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2537" w14:textId="77777777" w:rsidR="00E968F4" w:rsidRPr="005B4ED0" w:rsidRDefault="00EE4C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mallCaps/>
          <w:sz w:val="24"/>
          <w:szCs w:val="24"/>
          <w:u w:val="single"/>
        </w:rPr>
      </w:pPr>
      <w:r>
        <w:rPr>
          <w:b/>
          <w:bCs/>
          <w:smallCaps/>
          <w:sz w:val="24"/>
          <w:szCs w:val="24"/>
          <w:u w:val="single"/>
        </w:rPr>
        <w:pict w14:anchorId="348C174A">
          <v:rect id="_x0000_i1025" style="width:0;height:1.5pt" o:hralign="center" o:hrstd="t" o:hr="t" fillcolor="#a0a0a0" stroked="f"/>
        </w:pict>
      </w:r>
    </w:p>
    <w:p w14:paraId="18167784" w14:textId="525CF87D" w:rsidR="008C4952" w:rsidRPr="00822143" w:rsidRDefault="00E968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mallCaps/>
          <w:sz w:val="24"/>
          <w:szCs w:val="24"/>
        </w:rPr>
      </w:pPr>
      <w:r w:rsidRPr="00822143">
        <w:rPr>
          <w:bCs/>
          <w:smallCaps/>
          <w:sz w:val="24"/>
          <w:szCs w:val="24"/>
        </w:rPr>
        <w:t>FLSA Stat</w:t>
      </w:r>
      <w:r w:rsidR="008C4952" w:rsidRPr="00822143">
        <w:rPr>
          <w:bCs/>
          <w:smallCaps/>
          <w:sz w:val="24"/>
          <w:szCs w:val="24"/>
        </w:rPr>
        <w:t>us:</w:t>
      </w:r>
      <w:r w:rsidR="008C4952" w:rsidRPr="00822143">
        <w:rPr>
          <w:bCs/>
          <w:smallCaps/>
          <w:sz w:val="24"/>
          <w:szCs w:val="24"/>
        </w:rPr>
        <w:tab/>
      </w:r>
      <w:r w:rsidR="001F7704" w:rsidRPr="00822143">
        <w:rPr>
          <w:b/>
          <w:bCs/>
          <w:smallCaps/>
          <w:sz w:val="24"/>
          <w:szCs w:val="24"/>
        </w:rPr>
        <w:t>Non-</w:t>
      </w:r>
      <w:r w:rsidR="008C4952" w:rsidRPr="00822143">
        <w:rPr>
          <w:b/>
          <w:bCs/>
          <w:smallCaps/>
          <w:sz w:val="24"/>
          <w:szCs w:val="24"/>
        </w:rPr>
        <w:t>Exempt</w:t>
      </w:r>
      <w:r w:rsidR="008C4952" w:rsidRPr="00822143">
        <w:rPr>
          <w:b/>
          <w:bCs/>
          <w:smallCaps/>
          <w:sz w:val="24"/>
          <w:szCs w:val="24"/>
        </w:rPr>
        <w:tab/>
      </w:r>
      <w:r w:rsidR="008C4952" w:rsidRPr="00822143">
        <w:rPr>
          <w:bCs/>
          <w:smallCaps/>
          <w:sz w:val="24"/>
          <w:szCs w:val="24"/>
        </w:rPr>
        <w:tab/>
      </w:r>
      <w:r w:rsidR="008C4952" w:rsidRPr="00822143">
        <w:rPr>
          <w:bCs/>
          <w:smallCaps/>
          <w:sz w:val="24"/>
          <w:szCs w:val="24"/>
        </w:rPr>
        <w:tab/>
      </w:r>
      <w:r w:rsidR="008C4952" w:rsidRPr="00822143">
        <w:rPr>
          <w:bCs/>
          <w:smallCaps/>
          <w:sz w:val="24"/>
          <w:szCs w:val="24"/>
        </w:rPr>
        <w:tab/>
        <w:t>Supervisor:</w:t>
      </w:r>
      <w:r w:rsidR="008C4952" w:rsidRPr="00822143">
        <w:rPr>
          <w:bCs/>
          <w:smallCaps/>
          <w:sz w:val="24"/>
          <w:szCs w:val="24"/>
        </w:rPr>
        <w:tab/>
      </w:r>
      <w:r w:rsidR="002A2F0E" w:rsidRPr="00822143">
        <w:rPr>
          <w:bCs/>
          <w:smallCaps/>
          <w:sz w:val="24"/>
          <w:szCs w:val="24"/>
        </w:rPr>
        <w:t xml:space="preserve">      </w:t>
      </w:r>
      <w:r w:rsidR="0096425E" w:rsidRPr="00822143">
        <w:rPr>
          <w:b/>
          <w:bCs/>
          <w:smallCaps/>
          <w:sz w:val="24"/>
          <w:szCs w:val="24"/>
        </w:rPr>
        <w:t>Police</w:t>
      </w:r>
      <w:r w:rsidR="00FB7F24" w:rsidRPr="00822143">
        <w:rPr>
          <w:b/>
          <w:bCs/>
          <w:smallCaps/>
          <w:sz w:val="24"/>
          <w:szCs w:val="24"/>
        </w:rPr>
        <w:t xml:space="preserve"> </w:t>
      </w:r>
      <w:r w:rsidR="0096425E" w:rsidRPr="00822143">
        <w:rPr>
          <w:b/>
          <w:bCs/>
          <w:smallCaps/>
          <w:sz w:val="24"/>
          <w:szCs w:val="24"/>
        </w:rPr>
        <w:t>Sergeant</w:t>
      </w:r>
      <w:r w:rsidR="008C4952" w:rsidRPr="00822143">
        <w:rPr>
          <w:b/>
          <w:bCs/>
          <w:smallCaps/>
          <w:sz w:val="24"/>
          <w:szCs w:val="24"/>
        </w:rPr>
        <w:tab/>
      </w:r>
      <w:r w:rsidR="008C4952" w:rsidRPr="00822143">
        <w:rPr>
          <w:bCs/>
          <w:smallCaps/>
          <w:sz w:val="24"/>
          <w:szCs w:val="24"/>
        </w:rPr>
        <w:tab/>
      </w:r>
      <w:r w:rsidR="008C4952" w:rsidRPr="00822143">
        <w:rPr>
          <w:bCs/>
          <w:smallCaps/>
          <w:sz w:val="24"/>
          <w:szCs w:val="24"/>
        </w:rPr>
        <w:tab/>
        <w:t xml:space="preserve">        </w:t>
      </w:r>
      <w:r w:rsidRPr="00822143">
        <w:rPr>
          <w:bCs/>
          <w:smallCaps/>
          <w:sz w:val="24"/>
          <w:szCs w:val="24"/>
        </w:rPr>
        <w:tab/>
      </w:r>
    </w:p>
    <w:p w14:paraId="455E241B" w14:textId="30FE3BE3" w:rsidR="004F76AA" w:rsidRPr="004F76AA" w:rsidRDefault="00E968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mallCaps/>
          <w:sz w:val="24"/>
          <w:szCs w:val="24"/>
        </w:rPr>
      </w:pPr>
      <w:r w:rsidRPr="00822143">
        <w:rPr>
          <w:bCs/>
          <w:smallCaps/>
          <w:sz w:val="24"/>
          <w:szCs w:val="24"/>
        </w:rPr>
        <w:t>Department:</w:t>
      </w:r>
      <w:r w:rsidRPr="00822143">
        <w:rPr>
          <w:bCs/>
          <w:smallCaps/>
          <w:sz w:val="24"/>
          <w:szCs w:val="24"/>
        </w:rPr>
        <w:tab/>
      </w:r>
      <w:r w:rsidRPr="00822143">
        <w:rPr>
          <w:bCs/>
          <w:smallCaps/>
          <w:sz w:val="24"/>
          <w:szCs w:val="24"/>
        </w:rPr>
        <w:tab/>
      </w:r>
      <w:r w:rsidR="0096425E" w:rsidRPr="00822143">
        <w:rPr>
          <w:b/>
          <w:bCs/>
          <w:smallCaps/>
          <w:sz w:val="24"/>
          <w:szCs w:val="24"/>
        </w:rPr>
        <w:t>Police</w:t>
      </w:r>
      <w:r w:rsidR="0096425E" w:rsidRPr="00822143">
        <w:rPr>
          <w:b/>
          <w:bCs/>
          <w:smallCaps/>
          <w:sz w:val="24"/>
          <w:szCs w:val="24"/>
        </w:rPr>
        <w:tab/>
      </w:r>
      <w:r w:rsidR="00C97584" w:rsidRPr="00822143">
        <w:rPr>
          <w:b/>
          <w:bCs/>
          <w:smallCaps/>
          <w:sz w:val="24"/>
          <w:szCs w:val="24"/>
        </w:rPr>
        <w:tab/>
      </w:r>
      <w:r w:rsidR="00590A87" w:rsidRPr="00822143">
        <w:rPr>
          <w:b/>
          <w:bCs/>
          <w:smallCaps/>
          <w:sz w:val="24"/>
          <w:szCs w:val="24"/>
        </w:rPr>
        <w:tab/>
      </w:r>
      <w:r w:rsidR="002A2F0E" w:rsidRPr="00822143">
        <w:rPr>
          <w:bCs/>
          <w:smallCaps/>
          <w:sz w:val="24"/>
          <w:szCs w:val="24"/>
        </w:rPr>
        <w:tab/>
      </w:r>
      <w:r w:rsidR="00590A87" w:rsidRPr="00822143">
        <w:rPr>
          <w:bCs/>
          <w:smallCaps/>
          <w:sz w:val="24"/>
          <w:szCs w:val="24"/>
        </w:rPr>
        <w:t>Revision Date:</w:t>
      </w:r>
      <w:r w:rsidR="002A2F0E" w:rsidRPr="00822143">
        <w:rPr>
          <w:bCs/>
          <w:smallCaps/>
          <w:sz w:val="24"/>
          <w:szCs w:val="24"/>
        </w:rPr>
        <w:t xml:space="preserve">   </w:t>
      </w:r>
      <w:r w:rsidR="008C3D95">
        <w:rPr>
          <w:b/>
          <w:bCs/>
          <w:smallCaps/>
          <w:sz w:val="24"/>
          <w:szCs w:val="24"/>
        </w:rPr>
        <w:t>8</w:t>
      </w:r>
      <w:r w:rsidR="004F76AA">
        <w:rPr>
          <w:b/>
          <w:bCs/>
          <w:smallCaps/>
          <w:sz w:val="24"/>
          <w:szCs w:val="24"/>
        </w:rPr>
        <w:t>/</w:t>
      </w:r>
      <w:r w:rsidR="004B1B37">
        <w:rPr>
          <w:b/>
          <w:bCs/>
          <w:smallCaps/>
          <w:sz w:val="24"/>
          <w:szCs w:val="24"/>
        </w:rPr>
        <w:t>22</w:t>
      </w:r>
      <w:r w:rsidR="004F76AA">
        <w:rPr>
          <w:b/>
          <w:bCs/>
          <w:smallCaps/>
          <w:sz w:val="24"/>
          <w:szCs w:val="24"/>
        </w:rPr>
        <w:t>/2023</w:t>
      </w:r>
    </w:p>
    <w:p w14:paraId="1166B32A" w14:textId="77777777" w:rsidR="00E968F4" w:rsidRPr="00822143" w:rsidRDefault="00EE4C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mallCaps/>
          <w:sz w:val="24"/>
          <w:szCs w:val="24"/>
        </w:rPr>
      </w:pPr>
      <w:r>
        <w:rPr>
          <w:b/>
          <w:bCs/>
          <w:smallCaps/>
          <w:sz w:val="24"/>
          <w:szCs w:val="24"/>
          <w:u w:val="single"/>
        </w:rPr>
        <w:pict w14:anchorId="7D6637F0">
          <v:rect id="_x0000_i1026" style="width:0;height:1.5pt" o:hralign="center" o:hrstd="t" o:hr="t" fillcolor="#a0a0a0" stroked="f"/>
        </w:pict>
      </w:r>
    </w:p>
    <w:p w14:paraId="2BF41715" w14:textId="77777777" w:rsidR="00E968F4" w:rsidRPr="00822143" w:rsidRDefault="00E968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mallCaps/>
          <w:sz w:val="24"/>
          <w:szCs w:val="24"/>
        </w:rPr>
      </w:pPr>
    </w:p>
    <w:p w14:paraId="4E264107" w14:textId="77777777" w:rsidR="002C3E90" w:rsidRPr="00822143" w:rsidRDefault="002C3E90" w:rsidP="00636878">
      <w:pPr>
        <w:widowControl/>
        <w:tabs>
          <w:tab w:val="left" w:pos="0"/>
        </w:tabs>
        <w:rPr>
          <w:b/>
          <w:bCs/>
          <w:smallCaps/>
          <w:sz w:val="24"/>
          <w:szCs w:val="24"/>
        </w:rPr>
      </w:pPr>
      <w:r w:rsidRPr="00822143">
        <w:rPr>
          <w:b/>
          <w:sz w:val="24"/>
          <w:szCs w:val="24"/>
          <w:u w:val="single"/>
        </w:rPr>
        <w:t>Reports To</w:t>
      </w:r>
      <w:r w:rsidRPr="00822143">
        <w:rPr>
          <w:b/>
          <w:bCs/>
          <w:smallCaps/>
          <w:sz w:val="24"/>
          <w:szCs w:val="24"/>
        </w:rPr>
        <w:t xml:space="preserve">:    </w:t>
      </w:r>
    </w:p>
    <w:p w14:paraId="5E6783E3" w14:textId="77777777" w:rsidR="00FB7F24" w:rsidRPr="00822143" w:rsidRDefault="00FB7F24" w:rsidP="00636878">
      <w:pPr>
        <w:rPr>
          <w:sz w:val="24"/>
          <w:szCs w:val="24"/>
        </w:rPr>
      </w:pPr>
    </w:p>
    <w:p w14:paraId="2C999B2C" w14:textId="0EA519FC" w:rsidR="002C3E90" w:rsidRPr="00822143" w:rsidRDefault="0096425E" w:rsidP="00636878">
      <w:pPr>
        <w:rPr>
          <w:sz w:val="24"/>
          <w:szCs w:val="24"/>
        </w:rPr>
      </w:pPr>
      <w:r w:rsidRPr="00822143">
        <w:rPr>
          <w:sz w:val="24"/>
          <w:szCs w:val="24"/>
        </w:rPr>
        <w:t>Police Sergeant</w:t>
      </w:r>
    </w:p>
    <w:p w14:paraId="1BE2BF41" w14:textId="77777777" w:rsidR="002C3E90" w:rsidRPr="00822143" w:rsidRDefault="002C3E90" w:rsidP="00636878">
      <w:pPr>
        <w:rPr>
          <w:b/>
          <w:sz w:val="24"/>
          <w:szCs w:val="24"/>
          <w:u w:val="single"/>
        </w:rPr>
      </w:pPr>
    </w:p>
    <w:p w14:paraId="64CFD30A" w14:textId="77777777" w:rsidR="002C3E90" w:rsidRPr="00822143" w:rsidRDefault="002C3E90" w:rsidP="00636878">
      <w:pPr>
        <w:rPr>
          <w:sz w:val="24"/>
          <w:szCs w:val="24"/>
          <w:u w:val="single"/>
        </w:rPr>
      </w:pPr>
      <w:r w:rsidRPr="00822143">
        <w:rPr>
          <w:b/>
          <w:sz w:val="24"/>
          <w:szCs w:val="24"/>
          <w:u w:val="single"/>
        </w:rPr>
        <w:t>Job Definition</w:t>
      </w:r>
      <w:r w:rsidRPr="00822143">
        <w:rPr>
          <w:b/>
          <w:sz w:val="24"/>
          <w:szCs w:val="24"/>
        </w:rPr>
        <w:t>:</w:t>
      </w:r>
      <w:r w:rsidRPr="00822143">
        <w:rPr>
          <w:sz w:val="24"/>
          <w:szCs w:val="24"/>
          <w:u w:val="single"/>
        </w:rPr>
        <w:t xml:space="preserve">  </w:t>
      </w:r>
    </w:p>
    <w:p w14:paraId="3B0CA09C" w14:textId="77777777" w:rsidR="00FB7F24" w:rsidRPr="00822143" w:rsidRDefault="00FB7F24" w:rsidP="00636878">
      <w:pPr>
        <w:rPr>
          <w:color w:val="000000"/>
          <w:sz w:val="24"/>
          <w:szCs w:val="24"/>
        </w:rPr>
      </w:pPr>
    </w:p>
    <w:p w14:paraId="36C83528" w14:textId="77777777" w:rsidR="008C3D95" w:rsidRPr="009D656D" w:rsidRDefault="008C3D95" w:rsidP="008C3D95">
      <w:pPr>
        <w:widowControl/>
        <w:tabs>
          <w:tab w:val="left" w:pos="0"/>
        </w:tabs>
        <w:rPr>
          <w:color w:val="000000"/>
          <w:sz w:val="24"/>
          <w:szCs w:val="24"/>
        </w:rPr>
      </w:pPr>
      <w:r>
        <w:rPr>
          <w:color w:val="000000"/>
          <w:sz w:val="24"/>
          <w:szCs w:val="24"/>
        </w:rPr>
        <w:t>Police Officers</w:t>
      </w:r>
      <w:r w:rsidRPr="003054F8">
        <w:rPr>
          <w:color w:val="000000"/>
          <w:sz w:val="24"/>
          <w:szCs w:val="24"/>
        </w:rPr>
        <w:t xml:space="preserve"> exercise a high degree of discretion, trust, and confidence performing skilled police work. The </w:t>
      </w:r>
      <w:r>
        <w:rPr>
          <w:color w:val="000000"/>
          <w:sz w:val="24"/>
          <w:szCs w:val="24"/>
        </w:rPr>
        <w:t xml:space="preserve">Police Officer </w:t>
      </w:r>
      <w:r w:rsidRPr="003054F8">
        <w:rPr>
          <w:color w:val="000000"/>
          <w:sz w:val="24"/>
          <w:szCs w:val="24"/>
        </w:rPr>
        <w:t xml:space="preserve">duties </w:t>
      </w:r>
      <w:r>
        <w:rPr>
          <w:color w:val="000000"/>
          <w:sz w:val="24"/>
          <w:szCs w:val="24"/>
        </w:rPr>
        <w:t>include</w:t>
      </w:r>
      <w:r w:rsidRPr="003054F8">
        <w:rPr>
          <w:color w:val="000000"/>
          <w:sz w:val="24"/>
          <w:szCs w:val="24"/>
        </w:rPr>
        <w:t xml:space="preserve"> police patrol, criminal investigations, </w:t>
      </w:r>
      <w:r>
        <w:rPr>
          <w:color w:val="000000"/>
          <w:sz w:val="24"/>
          <w:szCs w:val="24"/>
        </w:rPr>
        <w:t xml:space="preserve">enforcement of </w:t>
      </w:r>
      <w:r w:rsidRPr="003054F8">
        <w:rPr>
          <w:color w:val="000000"/>
          <w:sz w:val="24"/>
          <w:szCs w:val="24"/>
        </w:rPr>
        <w:t xml:space="preserve">traffic laws </w:t>
      </w:r>
      <w:r>
        <w:rPr>
          <w:color w:val="000000"/>
          <w:sz w:val="24"/>
          <w:szCs w:val="24"/>
        </w:rPr>
        <w:t>and</w:t>
      </w:r>
      <w:r w:rsidRPr="003054F8">
        <w:rPr>
          <w:color w:val="000000"/>
          <w:sz w:val="24"/>
          <w:szCs w:val="24"/>
        </w:rPr>
        <w:t xml:space="preserve"> regulations, related criminal law enforcement activities, and a wide variety of community services. </w:t>
      </w:r>
      <w:r>
        <w:rPr>
          <w:color w:val="000000"/>
          <w:sz w:val="24"/>
          <w:szCs w:val="24"/>
        </w:rPr>
        <w:t>Police Officers</w:t>
      </w:r>
      <w:r w:rsidRPr="003054F8">
        <w:rPr>
          <w:color w:val="000000"/>
          <w:sz w:val="24"/>
          <w:szCs w:val="24"/>
        </w:rPr>
        <w:t xml:space="preserve"> work in partnership with the community to identify and resolve issues, to provide public safety to the community, and to maintain peace, safety, and order.  </w:t>
      </w:r>
      <w:r>
        <w:rPr>
          <w:color w:val="000000"/>
          <w:sz w:val="24"/>
          <w:szCs w:val="24"/>
        </w:rPr>
        <w:t>Police Officers</w:t>
      </w:r>
      <w:r w:rsidRPr="003054F8">
        <w:rPr>
          <w:color w:val="000000"/>
          <w:sz w:val="24"/>
          <w:szCs w:val="24"/>
        </w:rPr>
        <w:t xml:space="preserve"> must exercise considerable judgment, initiative, and skill in a variety of situations and must be able to act without direct supervision in completing work. This position requires employees to work in highly stressful, emergency situations where injury or death of individuals might occur.</w:t>
      </w:r>
      <w:r w:rsidRPr="009D656D">
        <w:rPr>
          <w:color w:val="000000"/>
          <w:sz w:val="24"/>
          <w:szCs w:val="24"/>
        </w:rPr>
        <w:t xml:space="preserve"> </w:t>
      </w:r>
    </w:p>
    <w:p w14:paraId="39AC1314" w14:textId="77777777" w:rsidR="008C3D95" w:rsidRPr="009D656D" w:rsidRDefault="008C3D95" w:rsidP="008C3D95">
      <w:pPr>
        <w:widowControl/>
        <w:tabs>
          <w:tab w:val="left" w:pos="0"/>
        </w:tabs>
        <w:rPr>
          <w:color w:val="000000"/>
          <w:sz w:val="24"/>
          <w:szCs w:val="24"/>
        </w:rPr>
      </w:pPr>
    </w:p>
    <w:p w14:paraId="1964AE0D" w14:textId="77777777" w:rsidR="008C3D95" w:rsidRPr="009D656D" w:rsidRDefault="008C3D95" w:rsidP="008C3D95">
      <w:pPr>
        <w:widowControl/>
        <w:tabs>
          <w:tab w:val="left" w:pos="0"/>
        </w:tabs>
        <w:rPr>
          <w:color w:val="000000"/>
          <w:sz w:val="24"/>
          <w:szCs w:val="24"/>
        </w:rPr>
      </w:pPr>
      <w:r w:rsidRPr="003054F8">
        <w:rPr>
          <w:color w:val="000000"/>
          <w:sz w:val="24"/>
          <w:szCs w:val="24"/>
        </w:rPr>
        <w:t xml:space="preserve">This job description is an overview and is intended to describe the general nature and level of work being performed.  </w:t>
      </w:r>
      <w:r w:rsidRPr="003054F8">
        <w:rPr>
          <w:b/>
          <w:bCs/>
          <w:i/>
          <w:iCs/>
          <w:color w:val="000000"/>
          <w:sz w:val="24"/>
          <w:szCs w:val="24"/>
        </w:rPr>
        <w:t>It is not intended to be an exhaustive list of all the functions and tasks required of the position</w:t>
      </w:r>
      <w:r w:rsidRPr="003054F8">
        <w:rPr>
          <w:color w:val="000000"/>
          <w:sz w:val="24"/>
          <w:szCs w:val="24"/>
        </w:rPr>
        <w:t>.</w:t>
      </w:r>
    </w:p>
    <w:p w14:paraId="45A6D49A" w14:textId="77777777" w:rsidR="0096425E" w:rsidRPr="00822143" w:rsidRDefault="0096425E" w:rsidP="00636878">
      <w:pPr>
        <w:widowControl/>
        <w:tabs>
          <w:tab w:val="left" w:pos="0"/>
        </w:tabs>
        <w:rPr>
          <w:color w:val="000000"/>
          <w:sz w:val="24"/>
          <w:szCs w:val="24"/>
        </w:rPr>
      </w:pPr>
    </w:p>
    <w:p w14:paraId="60B6F535" w14:textId="77777777" w:rsidR="00072D4B" w:rsidRPr="00822143" w:rsidRDefault="002C3E90" w:rsidP="00636878">
      <w:pPr>
        <w:rPr>
          <w:b/>
          <w:sz w:val="24"/>
          <w:szCs w:val="24"/>
          <w:u w:val="single"/>
        </w:rPr>
      </w:pPr>
      <w:r w:rsidRPr="00822143">
        <w:rPr>
          <w:b/>
          <w:sz w:val="24"/>
          <w:szCs w:val="24"/>
          <w:u w:val="single"/>
        </w:rPr>
        <w:t>Essential Duties</w:t>
      </w:r>
      <w:r w:rsidR="00072D4B" w:rsidRPr="00822143">
        <w:rPr>
          <w:b/>
          <w:sz w:val="24"/>
          <w:szCs w:val="24"/>
        </w:rPr>
        <w:t>:</w:t>
      </w:r>
    </w:p>
    <w:p w14:paraId="6390CC0F" w14:textId="77777777" w:rsidR="00FB7F24" w:rsidRPr="00822143" w:rsidRDefault="00FB7F24" w:rsidP="00636878">
      <w:pPr>
        <w:widowControl/>
        <w:tabs>
          <w:tab w:val="left" w:pos="0"/>
        </w:tabs>
        <w:rPr>
          <w:sz w:val="24"/>
          <w:szCs w:val="24"/>
        </w:rPr>
      </w:pPr>
    </w:p>
    <w:p w14:paraId="65E9EF4F" w14:textId="2201599C" w:rsidR="002C3E90" w:rsidRPr="00822143" w:rsidRDefault="002C3E90" w:rsidP="00636878">
      <w:pPr>
        <w:widowControl/>
        <w:tabs>
          <w:tab w:val="left" w:pos="0"/>
        </w:tabs>
        <w:rPr>
          <w:sz w:val="24"/>
          <w:szCs w:val="24"/>
        </w:rPr>
      </w:pPr>
      <w:r w:rsidRPr="00822143">
        <w:rPr>
          <w:sz w:val="24"/>
          <w:szCs w:val="24"/>
        </w:rPr>
        <w:t xml:space="preserve">The following duties </w:t>
      </w:r>
      <w:r w:rsidRPr="00822143">
        <w:rPr>
          <w:b/>
          <w:sz w:val="24"/>
          <w:szCs w:val="24"/>
        </w:rPr>
        <w:t>are not</w:t>
      </w:r>
      <w:r w:rsidRPr="00822143">
        <w:rPr>
          <w:sz w:val="24"/>
          <w:szCs w:val="24"/>
        </w:rPr>
        <w:t xml:space="preserve"> intended to serve as a comprehensive list of all duties performed by </w:t>
      </w:r>
      <w:r w:rsidR="00FB7F24" w:rsidRPr="00822143">
        <w:rPr>
          <w:sz w:val="24"/>
          <w:szCs w:val="24"/>
        </w:rPr>
        <w:t xml:space="preserve">this </w:t>
      </w:r>
      <w:r w:rsidRPr="00822143">
        <w:rPr>
          <w:sz w:val="24"/>
          <w:szCs w:val="24"/>
        </w:rPr>
        <w:t xml:space="preserve">position. </w:t>
      </w:r>
      <w:r w:rsidR="00FB7F24" w:rsidRPr="00822143">
        <w:rPr>
          <w:sz w:val="24"/>
          <w:szCs w:val="24"/>
        </w:rPr>
        <w:t xml:space="preserve">The </w:t>
      </w:r>
      <w:r w:rsidRPr="00822143">
        <w:rPr>
          <w:sz w:val="24"/>
          <w:szCs w:val="24"/>
        </w:rPr>
        <w:t xml:space="preserve">duties </w:t>
      </w:r>
      <w:r w:rsidR="00FB7F24" w:rsidRPr="00822143">
        <w:rPr>
          <w:sz w:val="24"/>
          <w:szCs w:val="24"/>
        </w:rPr>
        <w:t xml:space="preserve">below are </w:t>
      </w:r>
      <w:r w:rsidRPr="00822143">
        <w:rPr>
          <w:sz w:val="24"/>
          <w:szCs w:val="24"/>
        </w:rPr>
        <w:t>intended to provide a representative summary of the major</w:t>
      </w:r>
      <w:r w:rsidR="000B788E" w:rsidRPr="00822143">
        <w:rPr>
          <w:sz w:val="24"/>
          <w:szCs w:val="24"/>
        </w:rPr>
        <w:t xml:space="preserve"> duties and responsibilities.  </w:t>
      </w:r>
    </w:p>
    <w:p w14:paraId="26B652FB" w14:textId="3B9A224D" w:rsidR="00295906" w:rsidRPr="00822143" w:rsidRDefault="00295906" w:rsidP="00636878">
      <w:pPr>
        <w:widowControl/>
        <w:tabs>
          <w:tab w:val="left" w:pos="0"/>
        </w:tabs>
        <w:rPr>
          <w:sz w:val="24"/>
          <w:szCs w:val="24"/>
        </w:rPr>
      </w:pPr>
    </w:p>
    <w:p w14:paraId="0B0DFBA1" w14:textId="05A8E633" w:rsidR="00B558CB" w:rsidRDefault="00B558CB" w:rsidP="000F46F0">
      <w:pPr>
        <w:pStyle w:val="ListParagraph"/>
        <w:widowControl/>
        <w:numPr>
          <w:ilvl w:val="0"/>
          <w:numId w:val="10"/>
        </w:numPr>
        <w:autoSpaceDE/>
        <w:autoSpaceDN/>
        <w:adjustRightInd/>
        <w:spacing w:after="160"/>
        <w:rPr>
          <w:sz w:val="24"/>
          <w:szCs w:val="24"/>
        </w:rPr>
      </w:pPr>
      <w:r w:rsidRPr="00822143">
        <w:rPr>
          <w:sz w:val="24"/>
          <w:szCs w:val="24"/>
        </w:rPr>
        <w:t>Perform proactive police patrol functions, respond to calls for service, enforce laws, maintain order, prevent crime, enforce traffic laws and direct traffic</w:t>
      </w:r>
      <w:r w:rsidR="00B84560">
        <w:rPr>
          <w:sz w:val="24"/>
          <w:szCs w:val="24"/>
        </w:rPr>
        <w:t xml:space="preserve"> and </w:t>
      </w:r>
      <w:r w:rsidR="00B84560" w:rsidRPr="00822143">
        <w:rPr>
          <w:sz w:val="24"/>
          <w:szCs w:val="24"/>
        </w:rPr>
        <w:t>provide miscellaneous service to assist the public</w:t>
      </w:r>
      <w:r w:rsidR="004B1B37">
        <w:rPr>
          <w:sz w:val="24"/>
          <w:szCs w:val="24"/>
        </w:rPr>
        <w:t>;</w:t>
      </w:r>
    </w:p>
    <w:p w14:paraId="18858C35" w14:textId="2355B3A3" w:rsidR="00B84560" w:rsidRPr="00822143" w:rsidRDefault="00B84560" w:rsidP="00B84560">
      <w:pPr>
        <w:pStyle w:val="ListParagraph"/>
        <w:widowControl/>
        <w:numPr>
          <w:ilvl w:val="0"/>
          <w:numId w:val="10"/>
        </w:numPr>
        <w:autoSpaceDE/>
        <w:autoSpaceDN/>
        <w:adjustRightInd/>
        <w:spacing w:after="160"/>
        <w:rPr>
          <w:sz w:val="24"/>
          <w:szCs w:val="24"/>
        </w:rPr>
      </w:pPr>
      <w:r w:rsidRPr="00822143">
        <w:rPr>
          <w:sz w:val="24"/>
          <w:szCs w:val="24"/>
        </w:rPr>
        <w:t>Enforce statutes, codes and laws in a manner that is reasonable, fair and devoid of bias of any kind</w:t>
      </w:r>
      <w:r w:rsidR="004B1B37">
        <w:rPr>
          <w:sz w:val="24"/>
          <w:szCs w:val="24"/>
        </w:rPr>
        <w:t>;</w:t>
      </w:r>
    </w:p>
    <w:p w14:paraId="66C8AF30" w14:textId="3B93F8A9" w:rsidR="005E3883" w:rsidRDefault="005E3883" w:rsidP="000F46F0">
      <w:pPr>
        <w:pStyle w:val="ListParagraph"/>
        <w:widowControl/>
        <w:numPr>
          <w:ilvl w:val="0"/>
          <w:numId w:val="10"/>
        </w:numPr>
        <w:autoSpaceDE/>
        <w:autoSpaceDN/>
        <w:adjustRightInd/>
        <w:spacing w:after="160"/>
        <w:rPr>
          <w:sz w:val="24"/>
          <w:szCs w:val="24"/>
        </w:rPr>
      </w:pPr>
      <w:r w:rsidRPr="00822143">
        <w:rPr>
          <w:sz w:val="24"/>
          <w:szCs w:val="24"/>
        </w:rPr>
        <w:t>Investigate crimes, gather evidence, interview people, issue citations, make arrests, prepare reports and cases for prosecution, and testif</w:t>
      </w:r>
      <w:r w:rsidR="00B84560">
        <w:rPr>
          <w:sz w:val="24"/>
          <w:szCs w:val="24"/>
        </w:rPr>
        <w:t>y</w:t>
      </w:r>
      <w:r w:rsidRPr="00822143">
        <w:rPr>
          <w:sz w:val="24"/>
          <w:szCs w:val="24"/>
        </w:rPr>
        <w:t xml:space="preserve"> in court</w:t>
      </w:r>
      <w:r w:rsidR="004B1B37">
        <w:rPr>
          <w:sz w:val="24"/>
          <w:szCs w:val="24"/>
        </w:rPr>
        <w:t>;</w:t>
      </w:r>
    </w:p>
    <w:p w14:paraId="666EFBC8" w14:textId="36B745D5" w:rsidR="00B84560" w:rsidRDefault="00B84560" w:rsidP="00B84560">
      <w:pPr>
        <w:pStyle w:val="ListParagraph"/>
        <w:widowControl/>
        <w:numPr>
          <w:ilvl w:val="0"/>
          <w:numId w:val="10"/>
        </w:numPr>
        <w:autoSpaceDE/>
        <w:autoSpaceDN/>
        <w:adjustRightInd/>
        <w:spacing w:after="160"/>
        <w:rPr>
          <w:sz w:val="24"/>
          <w:szCs w:val="24"/>
        </w:rPr>
      </w:pPr>
      <w:r w:rsidRPr="00822143">
        <w:rPr>
          <w:sz w:val="24"/>
          <w:szCs w:val="24"/>
        </w:rPr>
        <w:t>Conduct investigations of criminal activity consistent with statutory requirements, best-practices and departmental policies and procedures</w:t>
      </w:r>
      <w:r w:rsidR="004B1B37">
        <w:rPr>
          <w:sz w:val="24"/>
          <w:szCs w:val="24"/>
        </w:rPr>
        <w:t>;</w:t>
      </w:r>
    </w:p>
    <w:p w14:paraId="3AC084E4" w14:textId="2FFEDF6F" w:rsidR="00B84560" w:rsidRPr="00822143" w:rsidRDefault="00B84560" w:rsidP="00B84560">
      <w:pPr>
        <w:pStyle w:val="ListParagraph"/>
        <w:widowControl/>
        <w:numPr>
          <w:ilvl w:val="0"/>
          <w:numId w:val="10"/>
        </w:numPr>
        <w:autoSpaceDE/>
        <w:autoSpaceDN/>
        <w:adjustRightInd/>
        <w:spacing w:after="160"/>
        <w:rPr>
          <w:sz w:val="24"/>
          <w:szCs w:val="24"/>
        </w:rPr>
      </w:pPr>
      <w:r w:rsidRPr="00822143">
        <w:rPr>
          <w:sz w:val="24"/>
          <w:szCs w:val="24"/>
        </w:rPr>
        <w:t>Conduct searches of individuals, structures and vehicles in a manner that meets constitutional requirements</w:t>
      </w:r>
      <w:r w:rsidR="004B1B37">
        <w:rPr>
          <w:sz w:val="24"/>
          <w:szCs w:val="24"/>
        </w:rPr>
        <w:t>;</w:t>
      </w:r>
    </w:p>
    <w:p w14:paraId="46D028F8" w14:textId="5FCE841B" w:rsidR="00B84560" w:rsidRDefault="00B84560" w:rsidP="00B84560">
      <w:pPr>
        <w:pStyle w:val="ListParagraph"/>
        <w:widowControl/>
        <w:numPr>
          <w:ilvl w:val="0"/>
          <w:numId w:val="10"/>
        </w:numPr>
        <w:autoSpaceDE/>
        <w:autoSpaceDN/>
        <w:adjustRightInd/>
        <w:spacing w:after="160"/>
        <w:rPr>
          <w:sz w:val="24"/>
          <w:szCs w:val="24"/>
        </w:rPr>
      </w:pPr>
      <w:r w:rsidRPr="00822143">
        <w:rPr>
          <w:sz w:val="24"/>
          <w:szCs w:val="24"/>
        </w:rPr>
        <w:t xml:space="preserve">Handle and process evidence according to </w:t>
      </w:r>
      <w:r>
        <w:rPr>
          <w:sz w:val="24"/>
          <w:szCs w:val="24"/>
        </w:rPr>
        <w:t>d</w:t>
      </w:r>
      <w:r w:rsidRPr="00822143">
        <w:rPr>
          <w:sz w:val="24"/>
          <w:szCs w:val="24"/>
        </w:rPr>
        <w:t>epartment policy and in accordance with statutory requirements</w:t>
      </w:r>
      <w:r w:rsidR="004B1B37">
        <w:rPr>
          <w:sz w:val="24"/>
          <w:szCs w:val="24"/>
        </w:rPr>
        <w:t>;</w:t>
      </w:r>
    </w:p>
    <w:p w14:paraId="58A12C32" w14:textId="29D934CE" w:rsidR="00B84560" w:rsidRPr="00822143" w:rsidRDefault="00B84560" w:rsidP="00B84560">
      <w:pPr>
        <w:pStyle w:val="ListParagraph"/>
        <w:widowControl/>
        <w:numPr>
          <w:ilvl w:val="0"/>
          <w:numId w:val="10"/>
        </w:numPr>
        <w:autoSpaceDE/>
        <w:autoSpaceDN/>
        <w:adjustRightInd/>
        <w:spacing w:after="160"/>
        <w:rPr>
          <w:sz w:val="24"/>
          <w:szCs w:val="24"/>
        </w:rPr>
      </w:pPr>
      <w:r w:rsidRPr="00822143">
        <w:rPr>
          <w:sz w:val="24"/>
          <w:szCs w:val="24"/>
        </w:rPr>
        <w:t xml:space="preserve">Operate police vehicles responsibly and in a manner that reflects positively on the </w:t>
      </w:r>
      <w:r>
        <w:rPr>
          <w:sz w:val="24"/>
          <w:szCs w:val="24"/>
        </w:rPr>
        <w:t>d</w:t>
      </w:r>
      <w:r w:rsidRPr="00822143">
        <w:rPr>
          <w:sz w:val="24"/>
          <w:szCs w:val="24"/>
        </w:rPr>
        <w:t>epartment</w:t>
      </w:r>
      <w:r w:rsidR="004B1B37">
        <w:rPr>
          <w:sz w:val="24"/>
          <w:szCs w:val="24"/>
        </w:rPr>
        <w:t>;</w:t>
      </w:r>
    </w:p>
    <w:p w14:paraId="3A296204" w14:textId="10AEF766" w:rsidR="00B84560" w:rsidRPr="00822143" w:rsidRDefault="00B84560" w:rsidP="00B84560">
      <w:pPr>
        <w:pStyle w:val="ListParagraph"/>
        <w:widowControl/>
        <w:numPr>
          <w:ilvl w:val="0"/>
          <w:numId w:val="10"/>
        </w:numPr>
        <w:autoSpaceDE/>
        <w:autoSpaceDN/>
        <w:adjustRightInd/>
        <w:spacing w:after="160"/>
        <w:rPr>
          <w:sz w:val="24"/>
          <w:szCs w:val="24"/>
        </w:rPr>
      </w:pPr>
      <w:r w:rsidRPr="00822143">
        <w:rPr>
          <w:sz w:val="24"/>
          <w:szCs w:val="24"/>
        </w:rPr>
        <w:t>Utilize firearms in a manner consistent with safe practices, department policy, state statutes, federal law and the United States Constitution</w:t>
      </w:r>
      <w:r w:rsidR="004B1B37">
        <w:rPr>
          <w:sz w:val="24"/>
          <w:szCs w:val="24"/>
        </w:rPr>
        <w:t>;</w:t>
      </w:r>
    </w:p>
    <w:p w14:paraId="60A203D9" w14:textId="0CCB8C58" w:rsidR="00B84560" w:rsidRPr="00822143" w:rsidRDefault="00B84560" w:rsidP="00B84560">
      <w:pPr>
        <w:pStyle w:val="ListParagraph"/>
        <w:widowControl/>
        <w:numPr>
          <w:ilvl w:val="0"/>
          <w:numId w:val="10"/>
        </w:numPr>
        <w:autoSpaceDE/>
        <w:autoSpaceDN/>
        <w:adjustRightInd/>
        <w:spacing w:after="160"/>
        <w:rPr>
          <w:sz w:val="24"/>
          <w:szCs w:val="24"/>
        </w:rPr>
      </w:pPr>
      <w:r w:rsidRPr="00822143">
        <w:rPr>
          <w:sz w:val="24"/>
          <w:szCs w:val="24"/>
        </w:rPr>
        <w:t>Utilize weaponless defense techniques in a manner that is reasonable, just and constitutional</w:t>
      </w:r>
      <w:r w:rsidR="004B1B37">
        <w:rPr>
          <w:sz w:val="24"/>
          <w:szCs w:val="24"/>
        </w:rPr>
        <w:t>;</w:t>
      </w:r>
    </w:p>
    <w:p w14:paraId="5E1FBA09" w14:textId="77D3C6B6" w:rsidR="0096425E" w:rsidRPr="00822143" w:rsidRDefault="0096425E" w:rsidP="000F46F0">
      <w:pPr>
        <w:pStyle w:val="ListParagraph"/>
        <w:widowControl/>
        <w:numPr>
          <w:ilvl w:val="0"/>
          <w:numId w:val="10"/>
        </w:numPr>
        <w:autoSpaceDE/>
        <w:autoSpaceDN/>
        <w:adjustRightInd/>
        <w:spacing w:after="160"/>
        <w:rPr>
          <w:sz w:val="24"/>
          <w:szCs w:val="24"/>
        </w:rPr>
      </w:pPr>
      <w:r w:rsidRPr="00822143">
        <w:rPr>
          <w:sz w:val="24"/>
          <w:szCs w:val="24"/>
        </w:rPr>
        <w:lastRenderedPageBreak/>
        <w:t xml:space="preserve">Interact with members of the community and the </w:t>
      </w:r>
      <w:r w:rsidR="00B84560">
        <w:rPr>
          <w:sz w:val="24"/>
          <w:szCs w:val="24"/>
        </w:rPr>
        <w:t>d</w:t>
      </w:r>
      <w:r w:rsidRPr="00822143">
        <w:rPr>
          <w:sz w:val="24"/>
          <w:szCs w:val="24"/>
        </w:rPr>
        <w:t>epartment in a manner that is professional, fair and without bias</w:t>
      </w:r>
      <w:r w:rsidR="004B1B37">
        <w:rPr>
          <w:sz w:val="24"/>
          <w:szCs w:val="24"/>
        </w:rPr>
        <w:t>;</w:t>
      </w:r>
    </w:p>
    <w:p w14:paraId="27FD4732" w14:textId="127B1D8B" w:rsidR="0096425E" w:rsidRDefault="0096425E" w:rsidP="000F46F0">
      <w:pPr>
        <w:pStyle w:val="ListParagraph"/>
        <w:widowControl/>
        <w:numPr>
          <w:ilvl w:val="0"/>
          <w:numId w:val="10"/>
        </w:numPr>
        <w:autoSpaceDE/>
        <w:autoSpaceDN/>
        <w:adjustRightInd/>
        <w:spacing w:after="160"/>
        <w:rPr>
          <w:sz w:val="24"/>
          <w:szCs w:val="24"/>
        </w:rPr>
      </w:pPr>
      <w:r w:rsidRPr="00822143">
        <w:rPr>
          <w:sz w:val="24"/>
          <w:szCs w:val="24"/>
        </w:rPr>
        <w:t>Treat members of the community and co-workers with dignity, respect and in a manner that reflects positively on the agency</w:t>
      </w:r>
      <w:r w:rsidR="004B1B37">
        <w:rPr>
          <w:sz w:val="24"/>
          <w:szCs w:val="24"/>
        </w:rPr>
        <w:t>;</w:t>
      </w:r>
    </w:p>
    <w:p w14:paraId="0CC10F6A" w14:textId="182926DB" w:rsidR="00B84560" w:rsidRPr="00822143" w:rsidRDefault="00B84560" w:rsidP="00B84560">
      <w:pPr>
        <w:pStyle w:val="ListParagraph"/>
        <w:widowControl/>
        <w:numPr>
          <w:ilvl w:val="0"/>
          <w:numId w:val="10"/>
        </w:numPr>
        <w:autoSpaceDE/>
        <w:autoSpaceDN/>
        <w:adjustRightInd/>
        <w:spacing w:after="160"/>
        <w:rPr>
          <w:sz w:val="24"/>
          <w:szCs w:val="24"/>
        </w:rPr>
      </w:pPr>
      <w:r w:rsidRPr="00822143">
        <w:rPr>
          <w:sz w:val="24"/>
          <w:szCs w:val="24"/>
        </w:rPr>
        <w:t>Communicate verbally and in writing clearly and concisely</w:t>
      </w:r>
      <w:r w:rsidR="004B1B37">
        <w:rPr>
          <w:sz w:val="24"/>
          <w:szCs w:val="24"/>
        </w:rPr>
        <w:t>;</w:t>
      </w:r>
    </w:p>
    <w:p w14:paraId="20F94FF1" w14:textId="7DC44C5D" w:rsidR="00CE3D21" w:rsidRDefault="0096425E" w:rsidP="000F46F0">
      <w:pPr>
        <w:pStyle w:val="ListParagraph"/>
        <w:widowControl/>
        <w:numPr>
          <w:ilvl w:val="0"/>
          <w:numId w:val="10"/>
        </w:numPr>
        <w:shd w:val="clear" w:color="auto" w:fill="FFFFFF"/>
        <w:autoSpaceDE/>
        <w:autoSpaceDN/>
        <w:adjustRightInd/>
        <w:spacing w:before="100" w:beforeAutospacing="1" w:after="100" w:afterAutospacing="1"/>
        <w:rPr>
          <w:sz w:val="24"/>
          <w:szCs w:val="24"/>
        </w:rPr>
      </w:pPr>
      <w:r w:rsidRPr="00822143">
        <w:rPr>
          <w:sz w:val="24"/>
          <w:szCs w:val="24"/>
        </w:rPr>
        <w:t xml:space="preserve">Report to work on-time, with the required equipment and dressed appropriately for the assignment in a manner that reflects positively on the </w:t>
      </w:r>
      <w:r w:rsidR="00455952">
        <w:rPr>
          <w:sz w:val="24"/>
          <w:szCs w:val="24"/>
        </w:rPr>
        <w:t>d</w:t>
      </w:r>
      <w:r w:rsidRPr="00822143">
        <w:rPr>
          <w:sz w:val="24"/>
          <w:szCs w:val="24"/>
        </w:rPr>
        <w:t>epartment</w:t>
      </w:r>
      <w:r w:rsidR="004B1B37">
        <w:rPr>
          <w:sz w:val="24"/>
          <w:szCs w:val="24"/>
        </w:rPr>
        <w:t>;</w:t>
      </w:r>
    </w:p>
    <w:p w14:paraId="2A7DFBAF" w14:textId="6EB27D73" w:rsidR="00F456E2" w:rsidRPr="008D4BA4" w:rsidRDefault="004B1B37" w:rsidP="000F46F0">
      <w:pPr>
        <w:pStyle w:val="ListParagraph"/>
        <w:widowControl/>
        <w:numPr>
          <w:ilvl w:val="0"/>
          <w:numId w:val="10"/>
        </w:numPr>
        <w:shd w:val="clear" w:color="auto" w:fill="FFFFFF"/>
        <w:autoSpaceDE/>
        <w:autoSpaceDN/>
        <w:adjustRightInd/>
        <w:spacing w:before="100" w:beforeAutospacing="1" w:after="100" w:afterAutospacing="1"/>
        <w:rPr>
          <w:sz w:val="24"/>
          <w:szCs w:val="24"/>
        </w:rPr>
      </w:pPr>
      <w:r>
        <w:rPr>
          <w:sz w:val="24"/>
          <w:szCs w:val="24"/>
        </w:rPr>
        <w:t>Work</w:t>
      </w:r>
      <w:r w:rsidR="00CE3D21" w:rsidRPr="008D4BA4">
        <w:rPr>
          <w:sz w:val="24"/>
          <w:szCs w:val="24"/>
        </w:rPr>
        <w:t xml:space="preserve"> on a computer for word processing, report submissions, sending and receiving emails, and data entry</w:t>
      </w:r>
      <w:r>
        <w:rPr>
          <w:sz w:val="24"/>
          <w:szCs w:val="24"/>
        </w:rPr>
        <w:t>.</w:t>
      </w:r>
    </w:p>
    <w:p w14:paraId="6F2265EF" w14:textId="77777777" w:rsidR="00072D4B" w:rsidRPr="00822143" w:rsidRDefault="00FD7869" w:rsidP="00636878">
      <w:pPr>
        <w:rPr>
          <w:b/>
          <w:sz w:val="24"/>
          <w:szCs w:val="24"/>
          <w:u w:val="single"/>
        </w:rPr>
      </w:pPr>
      <w:r w:rsidRPr="00822143">
        <w:rPr>
          <w:b/>
          <w:sz w:val="24"/>
          <w:szCs w:val="24"/>
          <w:u w:val="single"/>
        </w:rPr>
        <w:t>Additional Duties</w:t>
      </w:r>
      <w:r w:rsidR="00072D4B" w:rsidRPr="00822143">
        <w:rPr>
          <w:b/>
          <w:sz w:val="24"/>
          <w:szCs w:val="24"/>
        </w:rPr>
        <w:t>:</w:t>
      </w:r>
    </w:p>
    <w:p w14:paraId="625552A6" w14:textId="77777777" w:rsidR="00290783" w:rsidRPr="00822143" w:rsidRDefault="00290783" w:rsidP="00636878">
      <w:pPr>
        <w:widowControl/>
        <w:tabs>
          <w:tab w:val="left" w:pos="0"/>
        </w:tabs>
        <w:rPr>
          <w:sz w:val="24"/>
          <w:szCs w:val="24"/>
        </w:rPr>
      </w:pPr>
    </w:p>
    <w:p w14:paraId="24FFD8AB" w14:textId="508393BF" w:rsidR="00F30FFE" w:rsidRPr="00822143" w:rsidRDefault="0096425E" w:rsidP="00FE5525">
      <w:pPr>
        <w:pStyle w:val="ListParagraph"/>
        <w:widowControl/>
        <w:numPr>
          <w:ilvl w:val="0"/>
          <w:numId w:val="26"/>
        </w:numPr>
        <w:tabs>
          <w:tab w:val="left" w:pos="0"/>
        </w:tabs>
        <w:rPr>
          <w:sz w:val="24"/>
          <w:szCs w:val="24"/>
        </w:rPr>
      </w:pPr>
      <w:r w:rsidRPr="00822143">
        <w:rPr>
          <w:sz w:val="24"/>
          <w:szCs w:val="24"/>
        </w:rPr>
        <w:t>Animal control</w:t>
      </w:r>
      <w:r w:rsidR="004B1B37">
        <w:rPr>
          <w:sz w:val="24"/>
          <w:szCs w:val="24"/>
        </w:rPr>
        <w:t>;</w:t>
      </w:r>
    </w:p>
    <w:p w14:paraId="20FC553D" w14:textId="62C7E0AC" w:rsidR="00B558CB" w:rsidRPr="00822143" w:rsidRDefault="00B558CB" w:rsidP="00FE5525">
      <w:pPr>
        <w:pStyle w:val="ListParagraph"/>
        <w:widowControl/>
        <w:numPr>
          <w:ilvl w:val="0"/>
          <w:numId w:val="26"/>
        </w:numPr>
        <w:tabs>
          <w:tab w:val="left" w:pos="0"/>
        </w:tabs>
        <w:rPr>
          <w:sz w:val="24"/>
          <w:szCs w:val="24"/>
        </w:rPr>
      </w:pPr>
      <w:r w:rsidRPr="00822143">
        <w:rPr>
          <w:sz w:val="24"/>
          <w:szCs w:val="24"/>
        </w:rPr>
        <w:t>May act as Police Sergeant in his or her absence</w:t>
      </w:r>
      <w:r w:rsidR="004B1B37">
        <w:rPr>
          <w:sz w:val="24"/>
          <w:szCs w:val="24"/>
        </w:rPr>
        <w:t>;</w:t>
      </w:r>
    </w:p>
    <w:p w14:paraId="572B1EE1" w14:textId="290321F8" w:rsidR="00B558CB" w:rsidRPr="00822143" w:rsidRDefault="00B558CB" w:rsidP="00FE5525">
      <w:pPr>
        <w:pStyle w:val="ListParagraph"/>
        <w:widowControl/>
        <w:numPr>
          <w:ilvl w:val="0"/>
          <w:numId w:val="26"/>
        </w:numPr>
        <w:tabs>
          <w:tab w:val="left" w:pos="0"/>
        </w:tabs>
        <w:rPr>
          <w:sz w:val="24"/>
          <w:szCs w:val="24"/>
        </w:rPr>
      </w:pPr>
      <w:r w:rsidRPr="00822143">
        <w:rPr>
          <w:sz w:val="24"/>
          <w:szCs w:val="24"/>
        </w:rPr>
        <w:t>May act as Field Training Officer (FTO) as necessary</w:t>
      </w:r>
      <w:r w:rsidR="004B1B37">
        <w:rPr>
          <w:sz w:val="24"/>
          <w:szCs w:val="24"/>
        </w:rPr>
        <w:t>;</w:t>
      </w:r>
    </w:p>
    <w:p w14:paraId="6E238C3D" w14:textId="06D9CDF4" w:rsidR="00B558CB" w:rsidRPr="0053055F" w:rsidRDefault="0053055F" w:rsidP="0053055F">
      <w:pPr>
        <w:pStyle w:val="ListParagraph"/>
        <w:widowControl/>
        <w:numPr>
          <w:ilvl w:val="0"/>
          <w:numId w:val="26"/>
        </w:numPr>
        <w:tabs>
          <w:tab w:val="left" w:pos="0"/>
        </w:tabs>
        <w:rPr>
          <w:sz w:val="24"/>
          <w:szCs w:val="24"/>
        </w:rPr>
      </w:pPr>
      <w:r w:rsidRPr="00822143">
        <w:rPr>
          <w:sz w:val="24"/>
          <w:szCs w:val="24"/>
        </w:rPr>
        <w:t>Perform related work and support for the city’s Police Department as required and assigned</w:t>
      </w:r>
      <w:r w:rsidR="004B1B37">
        <w:rPr>
          <w:sz w:val="24"/>
          <w:szCs w:val="24"/>
        </w:rPr>
        <w:t>.</w:t>
      </w:r>
    </w:p>
    <w:p w14:paraId="42F42EE1" w14:textId="77777777" w:rsidR="00BB429A" w:rsidRPr="00822143" w:rsidRDefault="00BB429A" w:rsidP="00636878">
      <w:pPr>
        <w:rPr>
          <w:b/>
          <w:sz w:val="24"/>
          <w:szCs w:val="24"/>
          <w:u w:val="single"/>
        </w:rPr>
      </w:pPr>
    </w:p>
    <w:p w14:paraId="306D9F03" w14:textId="59B9AB79" w:rsidR="00072D4B" w:rsidRPr="00822143" w:rsidRDefault="00FD7869" w:rsidP="00636878">
      <w:pPr>
        <w:rPr>
          <w:b/>
          <w:sz w:val="24"/>
          <w:szCs w:val="24"/>
          <w:u w:val="single"/>
        </w:rPr>
      </w:pPr>
      <w:r w:rsidRPr="00822143">
        <w:rPr>
          <w:b/>
          <w:sz w:val="24"/>
          <w:szCs w:val="24"/>
          <w:u w:val="single"/>
        </w:rPr>
        <w:t>Supervision Exercised</w:t>
      </w:r>
      <w:r w:rsidR="00072D4B" w:rsidRPr="00822143">
        <w:rPr>
          <w:b/>
          <w:sz w:val="24"/>
          <w:szCs w:val="24"/>
        </w:rPr>
        <w:t>:</w:t>
      </w:r>
      <w:r w:rsidR="00072D4B" w:rsidRPr="00822143">
        <w:rPr>
          <w:b/>
          <w:sz w:val="24"/>
          <w:szCs w:val="24"/>
          <w:u w:val="single"/>
        </w:rPr>
        <w:t xml:space="preserve"> </w:t>
      </w:r>
    </w:p>
    <w:p w14:paraId="71D911E3" w14:textId="77777777" w:rsidR="00290783" w:rsidRPr="00822143" w:rsidRDefault="00290783" w:rsidP="00636878">
      <w:pPr>
        <w:widowControl/>
        <w:tabs>
          <w:tab w:val="left" w:pos="0"/>
        </w:tabs>
        <w:rPr>
          <w:sz w:val="24"/>
          <w:szCs w:val="24"/>
        </w:rPr>
      </w:pPr>
    </w:p>
    <w:p w14:paraId="787A141F" w14:textId="7E5083B1" w:rsidR="00072D4B" w:rsidRPr="00822143" w:rsidRDefault="00115099" w:rsidP="00636878">
      <w:pPr>
        <w:widowControl/>
        <w:tabs>
          <w:tab w:val="left" w:pos="0"/>
        </w:tabs>
        <w:rPr>
          <w:sz w:val="24"/>
          <w:szCs w:val="24"/>
        </w:rPr>
      </w:pPr>
      <w:r w:rsidRPr="00822143">
        <w:rPr>
          <w:sz w:val="24"/>
          <w:szCs w:val="24"/>
        </w:rPr>
        <w:t>No</w:t>
      </w:r>
      <w:r w:rsidR="00FD27C8" w:rsidRPr="00822143">
        <w:rPr>
          <w:sz w:val="24"/>
          <w:szCs w:val="24"/>
        </w:rPr>
        <w:t xml:space="preserve"> supervisory responsibilities</w:t>
      </w:r>
      <w:r w:rsidR="0028286F" w:rsidRPr="00822143">
        <w:rPr>
          <w:sz w:val="24"/>
          <w:szCs w:val="24"/>
        </w:rPr>
        <w:t>.</w:t>
      </w:r>
    </w:p>
    <w:p w14:paraId="7E62E7E3" w14:textId="77777777" w:rsidR="0028286F" w:rsidRPr="00822143" w:rsidRDefault="0028286F" w:rsidP="00636878">
      <w:pPr>
        <w:widowControl/>
        <w:tabs>
          <w:tab w:val="left" w:pos="0"/>
        </w:tabs>
        <w:rPr>
          <w:sz w:val="24"/>
          <w:szCs w:val="24"/>
        </w:rPr>
      </w:pPr>
    </w:p>
    <w:p w14:paraId="3366EEC5" w14:textId="77777777" w:rsidR="00072D4B" w:rsidRPr="00822143" w:rsidRDefault="00EF1040" w:rsidP="00636878">
      <w:pPr>
        <w:rPr>
          <w:b/>
          <w:sz w:val="24"/>
          <w:szCs w:val="24"/>
          <w:u w:val="single"/>
        </w:rPr>
      </w:pPr>
      <w:r w:rsidRPr="00822143">
        <w:rPr>
          <w:b/>
          <w:sz w:val="24"/>
          <w:szCs w:val="24"/>
          <w:u w:val="single"/>
        </w:rPr>
        <w:t>Independence</w:t>
      </w:r>
      <w:r w:rsidR="00FD7869" w:rsidRPr="00822143">
        <w:rPr>
          <w:b/>
          <w:sz w:val="24"/>
          <w:szCs w:val="24"/>
          <w:u w:val="single"/>
        </w:rPr>
        <w:t xml:space="preserve"> of Action</w:t>
      </w:r>
      <w:r w:rsidR="00072D4B" w:rsidRPr="00822143">
        <w:rPr>
          <w:b/>
          <w:sz w:val="24"/>
          <w:szCs w:val="24"/>
        </w:rPr>
        <w:t>:</w:t>
      </w:r>
    </w:p>
    <w:p w14:paraId="47B1D72E" w14:textId="77777777" w:rsidR="00290783" w:rsidRPr="00822143" w:rsidRDefault="00290783" w:rsidP="00636878">
      <w:pPr>
        <w:widowControl/>
        <w:tabs>
          <w:tab w:val="left" w:pos="0"/>
        </w:tabs>
        <w:rPr>
          <w:sz w:val="24"/>
          <w:szCs w:val="24"/>
        </w:rPr>
      </w:pPr>
    </w:p>
    <w:p w14:paraId="086DFE15" w14:textId="255E1A02" w:rsidR="00072D4B" w:rsidRPr="00822143" w:rsidRDefault="00072D4B" w:rsidP="00636878">
      <w:pPr>
        <w:widowControl/>
        <w:tabs>
          <w:tab w:val="left" w:pos="0"/>
        </w:tabs>
        <w:rPr>
          <w:sz w:val="24"/>
          <w:szCs w:val="24"/>
        </w:rPr>
      </w:pPr>
      <w:r w:rsidRPr="00822143">
        <w:rPr>
          <w:sz w:val="24"/>
          <w:szCs w:val="24"/>
        </w:rPr>
        <w:t xml:space="preserve">Work is performed in accordance with </w:t>
      </w:r>
      <w:r w:rsidR="00595565" w:rsidRPr="00822143">
        <w:rPr>
          <w:sz w:val="24"/>
          <w:szCs w:val="24"/>
        </w:rPr>
        <w:t xml:space="preserve">legal </w:t>
      </w:r>
      <w:r w:rsidR="00636878" w:rsidRPr="00822143">
        <w:rPr>
          <w:sz w:val="24"/>
          <w:szCs w:val="24"/>
        </w:rPr>
        <w:t xml:space="preserve">requirements, </w:t>
      </w:r>
      <w:r w:rsidRPr="00822143">
        <w:rPr>
          <w:sz w:val="24"/>
          <w:szCs w:val="24"/>
        </w:rPr>
        <w:t>standard practice</w:t>
      </w:r>
      <w:r w:rsidR="007638C0" w:rsidRPr="00822143">
        <w:rPr>
          <w:sz w:val="24"/>
          <w:szCs w:val="24"/>
        </w:rPr>
        <w:t>s</w:t>
      </w:r>
      <w:r w:rsidRPr="00822143">
        <w:rPr>
          <w:sz w:val="24"/>
          <w:szCs w:val="24"/>
        </w:rPr>
        <w:t xml:space="preserve"> and methods requiring initiative to complete recurring assignments independently and judgment to determine which of many methods are applicable in any given situation.</w:t>
      </w:r>
    </w:p>
    <w:p w14:paraId="7EB91ECD" w14:textId="77777777" w:rsidR="00CE0D94" w:rsidRPr="00822143" w:rsidRDefault="00CE0D94" w:rsidP="00636878">
      <w:pPr>
        <w:widowControl/>
        <w:tabs>
          <w:tab w:val="left" w:pos="0"/>
        </w:tabs>
        <w:rPr>
          <w:sz w:val="24"/>
          <w:szCs w:val="24"/>
        </w:rPr>
      </w:pPr>
    </w:p>
    <w:p w14:paraId="4A2D6E0F" w14:textId="77777777" w:rsidR="00225CF1" w:rsidRPr="00822143" w:rsidRDefault="00B80443" w:rsidP="00636878">
      <w:pPr>
        <w:rPr>
          <w:b/>
          <w:sz w:val="24"/>
          <w:szCs w:val="24"/>
          <w:u w:val="single"/>
        </w:rPr>
      </w:pPr>
      <w:r w:rsidRPr="00822143">
        <w:rPr>
          <w:b/>
          <w:sz w:val="24"/>
          <w:szCs w:val="24"/>
          <w:u w:val="single"/>
        </w:rPr>
        <w:t>Communication/Working Relationships</w:t>
      </w:r>
      <w:r w:rsidRPr="00822143">
        <w:rPr>
          <w:b/>
          <w:sz w:val="24"/>
          <w:szCs w:val="24"/>
        </w:rPr>
        <w:t>:</w:t>
      </w:r>
    </w:p>
    <w:p w14:paraId="3295F3A1" w14:textId="77777777" w:rsidR="00290783" w:rsidRPr="00822143" w:rsidRDefault="00290783" w:rsidP="00636878">
      <w:pPr>
        <w:widowControl/>
        <w:tabs>
          <w:tab w:val="left" w:pos="0"/>
        </w:tabs>
        <w:rPr>
          <w:sz w:val="24"/>
          <w:szCs w:val="24"/>
        </w:rPr>
      </w:pPr>
    </w:p>
    <w:p w14:paraId="4BE4070C" w14:textId="69C00AF1" w:rsidR="00B80443" w:rsidRPr="00822143" w:rsidRDefault="007638C0" w:rsidP="00636878">
      <w:pPr>
        <w:widowControl/>
        <w:tabs>
          <w:tab w:val="left" w:pos="0"/>
        </w:tabs>
        <w:rPr>
          <w:sz w:val="24"/>
          <w:szCs w:val="24"/>
        </w:rPr>
      </w:pPr>
      <w:r w:rsidRPr="00822143">
        <w:rPr>
          <w:sz w:val="24"/>
          <w:szCs w:val="24"/>
        </w:rPr>
        <w:t xml:space="preserve">Strong written and verbal communication skills with the ability to effectively communicate and interact with all levels of the </w:t>
      </w:r>
      <w:r w:rsidR="00595565" w:rsidRPr="00822143">
        <w:rPr>
          <w:sz w:val="24"/>
          <w:szCs w:val="24"/>
        </w:rPr>
        <w:t>city</w:t>
      </w:r>
      <w:r w:rsidRPr="00822143">
        <w:rPr>
          <w:sz w:val="24"/>
          <w:szCs w:val="24"/>
        </w:rPr>
        <w:t xml:space="preserve">, outside agencies, and the general public in a positive and cooperative manner. </w:t>
      </w:r>
      <w:r w:rsidR="00F01710" w:rsidRPr="00822143">
        <w:rPr>
          <w:sz w:val="24"/>
          <w:szCs w:val="24"/>
        </w:rPr>
        <w:t>Maintain</w:t>
      </w:r>
      <w:r w:rsidR="00B80443" w:rsidRPr="00822143">
        <w:rPr>
          <w:sz w:val="24"/>
          <w:szCs w:val="24"/>
        </w:rPr>
        <w:t xml:space="preserve"> strong working relations</w:t>
      </w:r>
      <w:r w:rsidR="00F01710" w:rsidRPr="00822143">
        <w:rPr>
          <w:sz w:val="24"/>
          <w:szCs w:val="24"/>
        </w:rPr>
        <w:t xml:space="preserve">hips with </w:t>
      </w:r>
      <w:r w:rsidR="00EA0021">
        <w:rPr>
          <w:sz w:val="24"/>
          <w:szCs w:val="24"/>
        </w:rPr>
        <w:t>the community</w:t>
      </w:r>
      <w:r w:rsidR="00B80443" w:rsidRPr="00822143">
        <w:rPr>
          <w:sz w:val="24"/>
          <w:szCs w:val="24"/>
        </w:rPr>
        <w:t xml:space="preserve">, </w:t>
      </w:r>
      <w:r w:rsidR="00672AAC" w:rsidRPr="00822143">
        <w:rPr>
          <w:sz w:val="24"/>
          <w:szCs w:val="24"/>
        </w:rPr>
        <w:t xml:space="preserve">city staff, </w:t>
      </w:r>
      <w:r w:rsidR="00EA0021">
        <w:rPr>
          <w:sz w:val="24"/>
          <w:szCs w:val="24"/>
        </w:rPr>
        <w:t>local, state and federal partners and other</w:t>
      </w:r>
      <w:r w:rsidRPr="00822143">
        <w:rPr>
          <w:sz w:val="24"/>
          <w:szCs w:val="24"/>
        </w:rPr>
        <w:t xml:space="preserve"> outside agencies.</w:t>
      </w:r>
    </w:p>
    <w:p w14:paraId="05EF29C9" w14:textId="77777777" w:rsidR="007638C0" w:rsidRPr="00822143" w:rsidRDefault="007638C0" w:rsidP="00636878">
      <w:pPr>
        <w:widowControl/>
        <w:tabs>
          <w:tab w:val="left" w:pos="0"/>
        </w:tabs>
        <w:rPr>
          <w:sz w:val="24"/>
          <w:szCs w:val="24"/>
        </w:rPr>
      </w:pPr>
    </w:p>
    <w:p w14:paraId="4322B001" w14:textId="30D3C4C1" w:rsidR="00072D4B" w:rsidRPr="00822143" w:rsidRDefault="00E33B0F" w:rsidP="00636878">
      <w:pPr>
        <w:rPr>
          <w:b/>
          <w:sz w:val="24"/>
          <w:szCs w:val="24"/>
          <w:u w:val="single"/>
        </w:rPr>
      </w:pPr>
      <w:r w:rsidRPr="00822143">
        <w:rPr>
          <w:b/>
          <w:sz w:val="24"/>
          <w:szCs w:val="24"/>
          <w:u w:val="single"/>
        </w:rPr>
        <w:t>Knowledge, Skills and Abilities</w:t>
      </w:r>
      <w:r w:rsidR="00CE0D94" w:rsidRPr="00822143">
        <w:rPr>
          <w:b/>
          <w:sz w:val="24"/>
          <w:szCs w:val="24"/>
        </w:rPr>
        <w:t>:</w:t>
      </w:r>
    </w:p>
    <w:p w14:paraId="24C6E1BE" w14:textId="77777777" w:rsidR="00CE0D94" w:rsidRPr="00822143" w:rsidRDefault="00CE0D94" w:rsidP="00636878">
      <w:pPr>
        <w:widowControl/>
        <w:tabs>
          <w:tab w:val="left" w:pos="0"/>
        </w:tabs>
        <w:rPr>
          <w:sz w:val="24"/>
          <w:szCs w:val="24"/>
        </w:rPr>
      </w:pPr>
    </w:p>
    <w:p w14:paraId="5F659BC6" w14:textId="67574E08" w:rsidR="00EA0021" w:rsidRPr="001B4F04" w:rsidRDefault="00EA0021" w:rsidP="00EA0021">
      <w:pPr>
        <w:pStyle w:val="ListParagraph"/>
        <w:widowControl/>
        <w:numPr>
          <w:ilvl w:val="0"/>
          <w:numId w:val="23"/>
        </w:numPr>
        <w:tabs>
          <w:tab w:val="left" w:pos="0"/>
        </w:tabs>
        <w:rPr>
          <w:iCs/>
          <w:sz w:val="24"/>
          <w:szCs w:val="24"/>
        </w:rPr>
      </w:pPr>
      <w:r>
        <w:rPr>
          <w:iCs/>
          <w:sz w:val="24"/>
          <w:szCs w:val="24"/>
        </w:rPr>
        <w:t>Knowledge of a</w:t>
      </w:r>
      <w:r w:rsidRPr="001B4F04">
        <w:rPr>
          <w:iCs/>
          <w:sz w:val="24"/>
          <w:szCs w:val="24"/>
        </w:rPr>
        <w:t>pplicable city, county, state, and federal statutes, regulations, ordinances, and codes;</w:t>
      </w:r>
    </w:p>
    <w:p w14:paraId="5815D54B" w14:textId="5D0C8349" w:rsidR="00EA0021" w:rsidRPr="001B4F04" w:rsidRDefault="00EA0021" w:rsidP="00EA0021">
      <w:pPr>
        <w:pStyle w:val="ListParagraph"/>
        <w:widowControl/>
        <w:numPr>
          <w:ilvl w:val="0"/>
          <w:numId w:val="23"/>
        </w:numPr>
        <w:tabs>
          <w:tab w:val="left" w:pos="0"/>
        </w:tabs>
        <w:rPr>
          <w:iCs/>
          <w:sz w:val="24"/>
          <w:szCs w:val="24"/>
        </w:rPr>
      </w:pPr>
      <w:r>
        <w:rPr>
          <w:iCs/>
          <w:sz w:val="24"/>
          <w:szCs w:val="24"/>
        </w:rPr>
        <w:t>Knowledge of d</w:t>
      </w:r>
      <w:r w:rsidRPr="001B4F04">
        <w:rPr>
          <w:iCs/>
          <w:sz w:val="24"/>
          <w:szCs w:val="24"/>
        </w:rPr>
        <w:t>epartment policies, practices, techniques, and methods required to perform duties;</w:t>
      </w:r>
    </w:p>
    <w:p w14:paraId="58A47A55" w14:textId="5D8C5899" w:rsidR="00EA0021" w:rsidRPr="001B4F04" w:rsidRDefault="00EA0021" w:rsidP="00EA0021">
      <w:pPr>
        <w:pStyle w:val="ListParagraph"/>
        <w:widowControl/>
        <w:numPr>
          <w:ilvl w:val="0"/>
          <w:numId w:val="23"/>
        </w:numPr>
        <w:tabs>
          <w:tab w:val="left" w:pos="0"/>
        </w:tabs>
        <w:rPr>
          <w:iCs/>
          <w:sz w:val="24"/>
          <w:szCs w:val="24"/>
        </w:rPr>
      </w:pPr>
      <w:r>
        <w:rPr>
          <w:iCs/>
          <w:sz w:val="24"/>
          <w:szCs w:val="24"/>
        </w:rPr>
        <w:t>Knowledge of t</w:t>
      </w:r>
      <w:r w:rsidRPr="001B4F04">
        <w:rPr>
          <w:iCs/>
          <w:sz w:val="24"/>
          <w:szCs w:val="24"/>
        </w:rPr>
        <w:t>he principles and practices of law enforcement;</w:t>
      </w:r>
    </w:p>
    <w:p w14:paraId="38F5F1C9" w14:textId="30E583D3" w:rsidR="00EA0021" w:rsidRPr="001B4F04" w:rsidRDefault="00EA0021" w:rsidP="00EA0021">
      <w:pPr>
        <w:pStyle w:val="ListParagraph"/>
        <w:widowControl/>
        <w:numPr>
          <w:ilvl w:val="0"/>
          <w:numId w:val="23"/>
        </w:numPr>
        <w:tabs>
          <w:tab w:val="left" w:pos="0"/>
        </w:tabs>
        <w:rPr>
          <w:iCs/>
          <w:sz w:val="24"/>
          <w:szCs w:val="24"/>
        </w:rPr>
      </w:pPr>
      <w:r>
        <w:rPr>
          <w:iCs/>
          <w:sz w:val="24"/>
          <w:szCs w:val="24"/>
        </w:rPr>
        <w:t>Knowledge of a</w:t>
      </w:r>
      <w:r w:rsidRPr="001B4F04">
        <w:rPr>
          <w:iCs/>
          <w:sz w:val="24"/>
          <w:szCs w:val="24"/>
        </w:rPr>
        <w:t>ppropriate self-defense techniques;</w:t>
      </w:r>
    </w:p>
    <w:p w14:paraId="4E497CDE" w14:textId="77777777" w:rsidR="00EA0021" w:rsidRPr="001B4F04" w:rsidRDefault="00EA0021" w:rsidP="00EA0021">
      <w:pPr>
        <w:pStyle w:val="ListParagraph"/>
        <w:widowControl/>
        <w:numPr>
          <w:ilvl w:val="0"/>
          <w:numId w:val="23"/>
        </w:numPr>
        <w:tabs>
          <w:tab w:val="left" w:pos="0"/>
        </w:tabs>
        <w:rPr>
          <w:iCs/>
          <w:sz w:val="24"/>
          <w:szCs w:val="24"/>
        </w:rPr>
      </w:pPr>
      <w:r w:rsidRPr="001B4F04">
        <w:rPr>
          <w:iCs/>
          <w:sz w:val="24"/>
          <w:szCs w:val="24"/>
        </w:rPr>
        <w:t>Accurate sense of directions and the ability to travel from one location to another using a map;</w:t>
      </w:r>
    </w:p>
    <w:p w14:paraId="74482A1C" w14:textId="238E03A4" w:rsidR="00EA0021" w:rsidRPr="001B4F04" w:rsidRDefault="00EA0021" w:rsidP="00EA0021">
      <w:pPr>
        <w:pStyle w:val="ListParagraph"/>
        <w:widowControl/>
        <w:numPr>
          <w:ilvl w:val="0"/>
          <w:numId w:val="23"/>
        </w:numPr>
        <w:tabs>
          <w:tab w:val="left" w:pos="0"/>
        </w:tabs>
        <w:rPr>
          <w:iCs/>
          <w:sz w:val="24"/>
          <w:szCs w:val="24"/>
        </w:rPr>
      </w:pPr>
      <w:r>
        <w:rPr>
          <w:iCs/>
          <w:sz w:val="24"/>
          <w:szCs w:val="24"/>
        </w:rPr>
        <w:t>Knowledge of b</w:t>
      </w:r>
      <w:r w:rsidRPr="001B4F04">
        <w:rPr>
          <w:iCs/>
          <w:sz w:val="24"/>
          <w:szCs w:val="24"/>
        </w:rPr>
        <w:t>asic grammar and writing skills;</w:t>
      </w:r>
    </w:p>
    <w:p w14:paraId="0F846FBB" w14:textId="77777777" w:rsidR="00EA0021" w:rsidRPr="001B4F04" w:rsidRDefault="00EA0021" w:rsidP="00EA0021">
      <w:pPr>
        <w:pStyle w:val="ListParagraph"/>
        <w:widowControl/>
        <w:numPr>
          <w:ilvl w:val="0"/>
          <w:numId w:val="23"/>
        </w:numPr>
        <w:tabs>
          <w:tab w:val="left" w:pos="0"/>
        </w:tabs>
        <w:rPr>
          <w:iCs/>
          <w:sz w:val="24"/>
          <w:szCs w:val="24"/>
        </w:rPr>
      </w:pPr>
      <w:r w:rsidRPr="001B4F04">
        <w:rPr>
          <w:iCs/>
          <w:sz w:val="24"/>
          <w:szCs w:val="24"/>
        </w:rPr>
        <w:t>Superior customer service principles and skills;</w:t>
      </w:r>
    </w:p>
    <w:p w14:paraId="66BF20A3" w14:textId="77777777" w:rsidR="00EA0021" w:rsidRPr="001B4F04" w:rsidRDefault="00EA0021" w:rsidP="00EA0021">
      <w:pPr>
        <w:pStyle w:val="ListParagraph"/>
        <w:widowControl/>
        <w:numPr>
          <w:ilvl w:val="0"/>
          <w:numId w:val="23"/>
        </w:numPr>
        <w:tabs>
          <w:tab w:val="left" w:pos="0"/>
        </w:tabs>
        <w:rPr>
          <w:iCs/>
          <w:sz w:val="24"/>
          <w:szCs w:val="24"/>
        </w:rPr>
      </w:pPr>
      <w:r w:rsidRPr="001B4F04">
        <w:rPr>
          <w:iCs/>
          <w:sz w:val="24"/>
          <w:szCs w:val="24"/>
        </w:rPr>
        <w:t>A keen sense of observation and ability to analyze situations quickly;</w:t>
      </w:r>
    </w:p>
    <w:p w14:paraId="4D5406E6" w14:textId="1C37F2EE" w:rsidR="00EA0021" w:rsidRPr="001B4F04" w:rsidRDefault="00EA0021" w:rsidP="00EA0021">
      <w:pPr>
        <w:pStyle w:val="ListParagraph"/>
        <w:widowControl/>
        <w:numPr>
          <w:ilvl w:val="0"/>
          <w:numId w:val="23"/>
        </w:numPr>
        <w:tabs>
          <w:tab w:val="left" w:pos="0"/>
        </w:tabs>
        <w:rPr>
          <w:iCs/>
          <w:sz w:val="24"/>
          <w:szCs w:val="24"/>
        </w:rPr>
      </w:pPr>
      <w:r>
        <w:rPr>
          <w:iCs/>
          <w:sz w:val="24"/>
          <w:szCs w:val="24"/>
        </w:rPr>
        <w:t>Ability to use d</w:t>
      </w:r>
      <w:r w:rsidRPr="001B4F04">
        <w:rPr>
          <w:iCs/>
          <w:sz w:val="24"/>
          <w:szCs w:val="24"/>
        </w:rPr>
        <w:t>e-escalation strategies to handle sensitive or stressful situations with tact and diplomacy;</w:t>
      </w:r>
    </w:p>
    <w:p w14:paraId="2B997ECC" w14:textId="1579EFEE" w:rsidR="00EA0021" w:rsidRPr="001B4F04" w:rsidRDefault="00EA0021" w:rsidP="00EA0021">
      <w:pPr>
        <w:pStyle w:val="ListParagraph"/>
        <w:widowControl/>
        <w:numPr>
          <w:ilvl w:val="0"/>
          <w:numId w:val="23"/>
        </w:numPr>
        <w:tabs>
          <w:tab w:val="left" w:pos="0"/>
        </w:tabs>
        <w:rPr>
          <w:iCs/>
          <w:sz w:val="24"/>
          <w:szCs w:val="24"/>
        </w:rPr>
      </w:pPr>
      <w:r>
        <w:rPr>
          <w:iCs/>
          <w:sz w:val="24"/>
          <w:szCs w:val="24"/>
        </w:rPr>
        <w:t>Knowledge of t</w:t>
      </w:r>
      <w:r w:rsidRPr="001B4F04">
        <w:rPr>
          <w:iCs/>
          <w:sz w:val="24"/>
          <w:szCs w:val="24"/>
        </w:rPr>
        <w:t>raffic laws to safely operate a motor vehicle;</w:t>
      </w:r>
    </w:p>
    <w:p w14:paraId="3AA21866" w14:textId="12A76741" w:rsidR="00EA0021" w:rsidRPr="001B4F04" w:rsidRDefault="00EA0021" w:rsidP="00EA0021">
      <w:pPr>
        <w:pStyle w:val="ListParagraph"/>
        <w:widowControl/>
        <w:numPr>
          <w:ilvl w:val="0"/>
          <w:numId w:val="23"/>
        </w:numPr>
        <w:tabs>
          <w:tab w:val="left" w:pos="0"/>
        </w:tabs>
        <w:rPr>
          <w:iCs/>
          <w:sz w:val="24"/>
          <w:szCs w:val="24"/>
        </w:rPr>
      </w:pPr>
      <w:r>
        <w:rPr>
          <w:iCs/>
          <w:sz w:val="24"/>
          <w:szCs w:val="24"/>
        </w:rPr>
        <w:t>Knowledge of b</w:t>
      </w:r>
      <w:r w:rsidRPr="001B4F04">
        <w:rPr>
          <w:iCs/>
          <w:sz w:val="24"/>
          <w:szCs w:val="24"/>
        </w:rPr>
        <w:t xml:space="preserve">asic mathematic calculations to include addition and subtraction; </w:t>
      </w:r>
    </w:p>
    <w:p w14:paraId="778ED50C" w14:textId="77777777" w:rsidR="00EA0021" w:rsidRPr="001B4F04" w:rsidRDefault="00EA0021" w:rsidP="00EA0021">
      <w:pPr>
        <w:pStyle w:val="ListParagraph"/>
        <w:widowControl/>
        <w:numPr>
          <w:ilvl w:val="0"/>
          <w:numId w:val="23"/>
        </w:numPr>
        <w:tabs>
          <w:tab w:val="left" w:pos="0"/>
        </w:tabs>
        <w:rPr>
          <w:iCs/>
          <w:sz w:val="24"/>
          <w:szCs w:val="24"/>
        </w:rPr>
      </w:pPr>
      <w:r w:rsidRPr="001B4F04">
        <w:rPr>
          <w:iCs/>
          <w:sz w:val="24"/>
          <w:szCs w:val="24"/>
        </w:rPr>
        <w:lastRenderedPageBreak/>
        <w:t>Moral standards and a high degree of integrity;</w:t>
      </w:r>
    </w:p>
    <w:p w14:paraId="42556BF6" w14:textId="77777777" w:rsidR="00EA0021" w:rsidRDefault="00EA0021" w:rsidP="00EA0021">
      <w:pPr>
        <w:pStyle w:val="ListParagraph"/>
        <w:widowControl/>
        <w:numPr>
          <w:ilvl w:val="0"/>
          <w:numId w:val="23"/>
        </w:numPr>
        <w:tabs>
          <w:tab w:val="left" w:pos="0"/>
        </w:tabs>
        <w:rPr>
          <w:iCs/>
          <w:sz w:val="24"/>
          <w:szCs w:val="24"/>
        </w:rPr>
      </w:pPr>
      <w:r w:rsidRPr="001B4F04">
        <w:rPr>
          <w:iCs/>
          <w:sz w:val="24"/>
          <w:szCs w:val="24"/>
        </w:rPr>
        <w:t>Emotional intelligence to all types of situations including stressful situations</w:t>
      </w:r>
      <w:r>
        <w:rPr>
          <w:iCs/>
          <w:sz w:val="24"/>
          <w:szCs w:val="24"/>
        </w:rPr>
        <w:t>;</w:t>
      </w:r>
    </w:p>
    <w:p w14:paraId="648BB32C" w14:textId="621B92C2" w:rsidR="007846F5" w:rsidRPr="00822143" w:rsidRDefault="007846F5" w:rsidP="00EA0021">
      <w:pPr>
        <w:pStyle w:val="ListParagraph"/>
        <w:widowControl/>
        <w:numPr>
          <w:ilvl w:val="0"/>
          <w:numId w:val="23"/>
        </w:numPr>
        <w:tabs>
          <w:tab w:val="left" w:pos="0"/>
        </w:tabs>
        <w:rPr>
          <w:iCs/>
          <w:sz w:val="24"/>
          <w:szCs w:val="24"/>
        </w:rPr>
      </w:pPr>
      <w:r w:rsidRPr="00822143">
        <w:rPr>
          <w:iCs/>
          <w:sz w:val="24"/>
          <w:szCs w:val="24"/>
        </w:rPr>
        <w:t>Ability to work independently, pay close attention to detail, and manage multiple reports, documents, and deadlines effectively</w:t>
      </w:r>
      <w:r w:rsidR="00EA0021">
        <w:rPr>
          <w:iCs/>
          <w:sz w:val="24"/>
          <w:szCs w:val="24"/>
        </w:rPr>
        <w:t>;</w:t>
      </w:r>
    </w:p>
    <w:p w14:paraId="77AD933E" w14:textId="29187E14" w:rsidR="007846F5" w:rsidRPr="00822143" w:rsidRDefault="007846F5" w:rsidP="00F456E2">
      <w:pPr>
        <w:pStyle w:val="ListParagraph"/>
        <w:widowControl/>
        <w:numPr>
          <w:ilvl w:val="0"/>
          <w:numId w:val="23"/>
        </w:numPr>
        <w:tabs>
          <w:tab w:val="left" w:pos="0"/>
        </w:tabs>
        <w:rPr>
          <w:iCs/>
          <w:sz w:val="24"/>
          <w:szCs w:val="24"/>
        </w:rPr>
      </w:pPr>
      <w:r w:rsidRPr="00822143">
        <w:rPr>
          <w:iCs/>
          <w:sz w:val="24"/>
          <w:szCs w:val="24"/>
        </w:rPr>
        <w:t xml:space="preserve">Innovative, collaborative, organized, </w:t>
      </w:r>
      <w:r w:rsidR="004B1B37">
        <w:rPr>
          <w:iCs/>
          <w:sz w:val="24"/>
          <w:szCs w:val="24"/>
        </w:rPr>
        <w:t xml:space="preserve">and </w:t>
      </w:r>
      <w:r w:rsidRPr="00822143">
        <w:rPr>
          <w:iCs/>
          <w:sz w:val="24"/>
          <w:szCs w:val="24"/>
        </w:rPr>
        <w:t>self-motivated</w:t>
      </w:r>
      <w:r w:rsidR="004B1B37">
        <w:rPr>
          <w:iCs/>
          <w:sz w:val="24"/>
          <w:szCs w:val="24"/>
        </w:rPr>
        <w:t>;</w:t>
      </w:r>
    </w:p>
    <w:p w14:paraId="0F267641" w14:textId="2C9C27C9" w:rsidR="00170E43" w:rsidRPr="00822143" w:rsidRDefault="007846F5" w:rsidP="00F456E2">
      <w:pPr>
        <w:pStyle w:val="ListParagraph"/>
        <w:widowControl/>
        <w:numPr>
          <w:ilvl w:val="0"/>
          <w:numId w:val="23"/>
        </w:numPr>
        <w:tabs>
          <w:tab w:val="left" w:pos="0"/>
        </w:tabs>
        <w:rPr>
          <w:iCs/>
          <w:sz w:val="24"/>
          <w:szCs w:val="24"/>
        </w:rPr>
      </w:pPr>
      <w:r w:rsidRPr="00822143">
        <w:rPr>
          <w:sz w:val="24"/>
          <w:szCs w:val="24"/>
        </w:rPr>
        <w:t xml:space="preserve">Ability to properly operate or use: computer (Google, Microsoft Office software), telephone, copier, calculator, audio and video recording devices, and other </w:t>
      </w:r>
      <w:r w:rsidR="00EA0021">
        <w:rPr>
          <w:sz w:val="24"/>
          <w:szCs w:val="24"/>
        </w:rPr>
        <w:t>digital</w:t>
      </w:r>
      <w:r w:rsidRPr="00822143">
        <w:rPr>
          <w:sz w:val="24"/>
          <w:szCs w:val="24"/>
        </w:rPr>
        <w:t xml:space="preserve"> equipment</w:t>
      </w:r>
      <w:r w:rsidR="00EA0021">
        <w:rPr>
          <w:sz w:val="24"/>
          <w:szCs w:val="24"/>
        </w:rPr>
        <w:t>;</w:t>
      </w:r>
    </w:p>
    <w:p w14:paraId="00832E62" w14:textId="6CC3BFA6" w:rsidR="00F420E0" w:rsidRPr="00822143" w:rsidRDefault="00043176" w:rsidP="00F456E2">
      <w:pPr>
        <w:pStyle w:val="ListParagraph"/>
        <w:widowControl/>
        <w:numPr>
          <w:ilvl w:val="0"/>
          <w:numId w:val="23"/>
        </w:numPr>
        <w:rPr>
          <w:iCs/>
          <w:sz w:val="24"/>
          <w:szCs w:val="24"/>
        </w:rPr>
      </w:pPr>
      <w:r w:rsidRPr="00822143">
        <w:rPr>
          <w:iCs/>
          <w:sz w:val="24"/>
          <w:szCs w:val="24"/>
        </w:rPr>
        <w:t xml:space="preserve">Ability to respond effectively to sensitive </w:t>
      </w:r>
      <w:r w:rsidR="0096425E" w:rsidRPr="00822143">
        <w:rPr>
          <w:iCs/>
          <w:sz w:val="24"/>
          <w:szCs w:val="24"/>
        </w:rPr>
        <w:t>matters</w:t>
      </w:r>
      <w:r w:rsidRPr="00822143">
        <w:rPr>
          <w:iCs/>
          <w:sz w:val="24"/>
          <w:szCs w:val="24"/>
        </w:rPr>
        <w:t xml:space="preserve"> or complaints and provide excellent </w:t>
      </w:r>
      <w:r w:rsidR="00EA0021">
        <w:rPr>
          <w:iCs/>
          <w:sz w:val="24"/>
          <w:szCs w:val="24"/>
        </w:rPr>
        <w:t>community</w:t>
      </w:r>
      <w:r w:rsidRPr="00822143">
        <w:rPr>
          <w:iCs/>
          <w:sz w:val="24"/>
          <w:szCs w:val="24"/>
        </w:rPr>
        <w:t xml:space="preserve"> service</w:t>
      </w:r>
      <w:r w:rsidR="00EA0021">
        <w:rPr>
          <w:iCs/>
          <w:sz w:val="24"/>
          <w:szCs w:val="24"/>
        </w:rPr>
        <w:t>;</w:t>
      </w:r>
    </w:p>
    <w:p w14:paraId="68F469DB" w14:textId="2BF890DA" w:rsidR="00170E43" w:rsidRPr="00822143" w:rsidRDefault="00F420E0" w:rsidP="00F456E2">
      <w:pPr>
        <w:pStyle w:val="ListParagraph"/>
        <w:widowControl/>
        <w:numPr>
          <w:ilvl w:val="0"/>
          <w:numId w:val="23"/>
        </w:numPr>
        <w:rPr>
          <w:iCs/>
          <w:sz w:val="24"/>
          <w:szCs w:val="24"/>
        </w:rPr>
      </w:pPr>
      <w:r w:rsidRPr="00822143">
        <w:rPr>
          <w:iCs/>
          <w:sz w:val="24"/>
          <w:szCs w:val="24"/>
        </w:rPr>
        <w:t>Ability to maintain the confidentiality of sensitive matters</w:t>
      </w:r>
      <w:r w:rsidR="00EA0021">
        <w:rPr>
          <w:iCs/>
          <w:sz w:val="24"/>
          <w:szCs w:val="24"/>
        </w:rPr>
        <w:t>;</w:t>
      </w:r>
    </w:p>
    <w:p w14:paraId="4A8AAB95" w14:textId="151BC85D" w:rsidR="00043176" w:rsidRPr="00822143" w:rsidRDefault="00043176" w:rsidP="00F456E2">
      <w:pPr>
        <w:pStyle w:val="ListParagraph"/>
        <w:widowControl/>
        <w:numPr>
          <w:ilvl w:val="0"/>
          <w:numId w:val="23"/>
        </w:numPr>
        <w:rPr>
          <w:iCs/>
          <w:sz w:val="24"/>
          <w:szCs w:val="24"/>
        </w:rPr>
      </w:pPr>
      <w:r w:rsidRPr="00822143">
        <w:rPr>
          <w:iCs/>
          <w:sz w:val="24"/>
          <w:szCs w:val="24"/>
        </w:rPr>
        <w:t>Ability to problem-solve</w:t>
      </w:r>
      <w:r w:rsidR="00EA0021">
        <w:rPr>
          <w:iCs/>
          <w:sz w:val="24"/>
          <w:szCs w:val="24"/>
        </w:rPr>
        <w:t>;</w:t>
      </w:r>
    </w:p>
    <w:p w14:paraId="580EF9B5" w14:textId="65E264BC" w:rsidR="00170E43" w:rsidRPr="00822143" w:rsidRDefault="00043176" w:rsidP="00F456E2">
      <w:pPr>
        <w:pStyle w:val="ListParagraph"/>
        <w:widowControl/>
        <w:numPr>
          <w:ilvl w:val="0"/>
          <w:numId w:val="23"/>
        </w:numPr>
        <w:rPr>
          <w:iCs/>
          <w:sz w:val="24"/>
          <w:szCs w:val="24"/>
        </w:rPr>
      </w:pPr>
      <w:r w:rsidRPr="00822143">
        <w:rPr>
          <w:iCs/>
          <w:sz w:val="24"/>
          <w:szCs w:val="24"/>
        </w:rPr>
        <w:t>Ability to work on several projects or issues simultaneously</w:t>
      </w:r>
      <w:r w:rsidR="00EA0021">
        <w:rPr>
          <w:iCs/>
          <w:sz w:val="24"/>
          <w:szCs w:val="24"/>
        </w:rPr>
        <w:t>;</w:t>
      </w:r>
    </w:p>
    <w:p w14:paraId="1D14511E" w14:textId="393F6F0B" w:rsidR="00170E43" w:rsidRPr="00822143" w:rsidRDefault="00043176" w:rsidP="00F456E2">
      <w:pPr>
        <w:pStyle w:val="ListParagraph"/>
        <w:widowControl/>
        <w:numPr>
          <w:ilvl w:val="0"/>
          <w:numId w:val="23"/>
        </w:numPr>
        <w:rPr>
          <w:iCs/>
          <w:sz w:val="24"/>
          <w:szCs w:val="24"/>
        </w:rPr>
      </w:pPr>
      <w:r w:rsidRPr="00822143">
        <w:rPr>
          <w:iCs/>
          <w:sz w:val="24"/>
          <w:szCs w:val="24"/>
        </w:rPr>
        <w:t>Ability to work independently or in a team environment as needed</w:t>
      </w:r>
      <w:r w:rsidR="00EA0021">
        <w:rPr>
          <w:iCs/>
          <w:sz w:val="24"/>
          <w:szCs w:val="24"/>
        </w:rPr>
        <w:t>;</w:t>
      </w:r>
    </w:p>
    <w:p w14:paraId="6937B686" w14:textId="5193BE4E" w:rsidR="00043176" w:rsidRPr="00822143" w:rsidRDefault="00043176" w:rsidP="00F456E2">
      <w:pPr>
        <w:pStyle w:val="ListParagraph"/>
        <w:widowControl/>
        <w:numPr>
          <w:ilvl w:val="0"/>
          <w:numId w:val="23"/>
        </w:numPr>
        <w:rPr>
          <w:iCs/>
          <w:sz w:val="24"/>
          <w:szCs w:val="24"/>
        </w:rPr>
      </w:pPr>
      <w:r w:rsidRPr="00822143">
        <w:rPr>
          <w:iCs/>
          <w:sz w:val="24"/>
          <w:szCs w:val="24"/>
        </w:rPr>
        <w:t>Ability to attend government meeting</w:t>
      </w:r>
      <w:r w:rsidR="00672AAC" w:rsidRPr="00822143">
        <w:rPr>
          <w:iCs/>
          <w:sz w:val="24"/>
          <w:szCs w:val="24"/>
        </w:rPr>
        <w:t>s</w:t>
      </w:r>
      <w:r w:rsidRPr="00822143">
        <w:rPr>
          <w:iCs/>
          <w:sz w:val="24"/>
          <w:szCs w:val="24"/>
        </w:rPr>
        <w:t xml:space="preserve"> that may take place after normal business hours</w:t>
      </w:r>
      <w:r w:rsidR="00EA0021">
        <w:rPr>
          <w:iCs/>
          <w:sz w:val="24"/>
          <w:szCs w:val="24"/>
        </w:rPr>
        <w:t>.</w:t>
      </w:r>
    </w:p>
    <w:p w14:paraId="642E1433" w14:textId="77777777" w:rsidR="00072D4B" w:rsidRPr="00822143" w:rsidRDefault="00072D4B" w:rsidP="00672AAC">
      <w:pPr>
        <w:widowControl/>
        <w:rPr>
          <w:sz w:val="24"/>
          <w:szCs w:val="24"/>
        </w:rPr>
      </w:pPr>
    </w:p>
    <w:p w14:paraId="59DE7625" w14:textId="4097536D" w:rsidR="00CE0D94" w:rsidRPr="00822143" w:rsidRDefault="00E33B0F" w:rsidP="00636878">
      <w:pPr>
        <w:rPr>
          <w:bCs/>
          <w:sz w:val="24"/>
          <w:szCs w:val="24"/>
        </w:rPr>
      </w:pPr>
      <w:r w:rsidRPr="00822143">
        <w:rPr>
          <w:b/>
          <w:sz w:val="24"/>
          <w:szCs w:val="24"/>
          <w:u w:val="single"/>
        </w:rPr>
        <w:t>Qualifications</w:t>
      </w:r>
      <w:r w:rsidR="00CE0D94" w:rsidRPr="00822143">
        <w:rPr>
          <w:b/>
          <w:sz w:val="24"/>
          <w:szCs w:val="24"/>
        </w:rPr>
        <w:t>:</w:t>
      </w:r>
    </w:p>
    <w:p w14:paraId="0868522B" w14:textId="2524FFBC" w:rsidR="006277D1" w:rsidRPr="00822143" w:rsidRDefault="006277D1" w:rsidP="00636878">
      <w:pPr>
        <w:rPr>
          <w:bCs/>
          <w:sz w:val="24"/>
          <w:szCs w:val="24"/>
        </w:rPr>
      </w:pPr>
    </w:p>
    <w:p w14:paraId="018C3D81" w14:textId="717938EA" w:rsidR="006277D1" w:rsidRPr="00822143" w:rsidRDefault="006277D1" w:rsidP="007D4572">
      <w:pPr>
        <w:spacing w:after="120"/>
        <w:outlineLvl w:val="0"/>
        <w:rPr>
          <w:sz w:val="24"/>
          <w:szCs w:val="24"/>
        </w:rPr>
      </w:pPr>
      <w:r w:rsidRPr="00822143">
        <w:rPr>
          <w:b/>
          <w:sz w:val="24"/>
          <w:szCs w:val="24"/>
        </w:rPr>
        <w:t>Minimum Education</w:t>
      </w:r>
      <w:r w:rsidRPr="008D4BA4">
        <w:rPr>
          <w:b/>
          <w:sz w:val="24"/>
          <w:szCs w:val="24"/>
        </w:rPr>
        <w:t xml:space="preserve">: </w:t>
      </w:r>
      <w:r w:rsidRPr="008D4BA4">
        <w:rPr>
          <w:sz w:val="24"/>
          <w:szCs w:val="24"/>
        </w:rPr>
        <w:t xml:space="preserve"> </w:t>
      </w:r>
      <w:r w:rsidR="00CE3D21" w:rsidRPr="008D4BA4">
        <w:rPr>
          <w:sz w:val="24"/>
          <w:szCs w:val="24"/>
        </w:rPr>
        <w:t xml:space="preserve">High School diploma or GED required.  </w:t>
      </w:r>
      <w:r w:rsidR="007D4572" w:rsidRPr="008D4BA4">
        <w:rPr>
          <w:sz w:val="24"/>
          <w:szCs w:val="24"/>
        </w:rPr>
        <w:t>A</w:t>
      </w:r>
      <w:r w:rsidR="00CE3D21" w:rsidRPr="008D4BA4">
        <w:rPr>
          <w:sz w:val="24"/>
          <w:szCs w:val="24"/>
        </w:rPr>
        <w:t>n Associates or</w:t>
      </w:r>
      <w:r w:rsidR="007D4572" w:rsidRPr="00822143">
        <w:rPr>
          <w:sz w:val="24"/>
          <w:szCs w:val="24"/>
        </w:rPr>
        <w:t xml:space="preserve"> </w:t>
      </w:r>
      <w:r w:rsidRPr="00822143">
        <w:rPr>
          <w:sz w:val="24"/>
          <w:szCs w:val="24"/>
        </w:rPr>
        <w:t xml:space="preserve">Bachelor's degree </w:t>
      </w:r>
      <w:r w:rsidR="00383086" w:rsidRPr="00822143">
        <w:rPr>
          <w:sz w:val="24"/>
          <w:szCs w:val="24"/>
        </w:rPr>
        <w:t xml:space="preserve">is preferred but </w:t>
      </w:r>
      <w:r w:rsidR="007D4572" w:rsidRPr="00822143">
        <w:rPr>
          <w:sz w:val="24"/>
          <w:szCs w:val="24"/>
        </w:rPr>
        <w:t xml:space="preserve">is </w:t>
      </w:r>
      <w:r w:rsidR="00383086" w:rsidRPr="00822143">
        <w:rPr>
          <w:sz w:val="24"/>
          <w:szCs w:val="24"/>
        </w:rPr>
        <w:t>not required</w:t>
      </w:r>
      <w:r w:rsidRPr="00822143">
        <w:rPr>
          <w:sz w:val="24"/>
          <w:szCs w:val="24"/>
        </w:rPr>
        <w:t xml:space="preserve">. </w:t>
      </w:r>
      <w:r w:rsidR="007D4572" w:rsidRPr="00822143">
        <w:rPr>
          <w:sz w:val="24"/>
          <w:szCs w:val="24"/>
        </w:rPr>
        <w:t>Two</w:t>
      </w:r>
      <w:r w:rsidRPr="00822143">
        <w:rPr>
          <w:sz w:val="24"/>
          <w:szCs w:val="24"/>
        </w:rPr>
        <w:t xml:space="preserve"> to </w:t>
      </w:r>
      <w:r w:rsidR="007846F5" w:rsidRPr="00822143">
        <w:rPr>
          <w:sz w:val="24"/>
          <w:szCs w:val="24"/>
        </w:rPr>
        <w:t>f</w:t>
      </w:r>
      <w:r w:rsidRPr="00822143">
        <w:rPr>
          <w:sz w:val="24"/>
          <w:szCs w:val="24"/>
        </w:rPr>
        <w:t>ive (</w:t>
      </w:r>
      <w:r w:rsidR="00383086" w:rsidRPr="00822143">
        <w:rPr>
          <w:sz w:val="24"/>
          <w:szCs w:val="24"/>
        </w:rPr>
        <w:t>2</w:t>
      </w:r>
      <w:r w:rsidRPr="00822143">
        <w:rPr>
          <w:sz w:val="24"/>
          <w:szCs w:val="24"/>
        </w:rPr>
        <w:t xml:space="preserve">-5) years of </w:t>
      </w:r>
      <w:r w:rsidR="0096425E" w:rsidRPr="00822143">
        <w:rPr>
          <w:sz w:val="24"/>
          <w:szCs w:val="24"/>
        </w:rPr>
        <w:t>law enforcement</w:t>
      </w:r>
      <w:r w:rsidR="00383086" w:rsidRPr="00822143">
        <w:rPr>
          <w:sz w:val="24"/>
          <w:szCs w:val="24"/>
        </w:rPr>
        <w:t xml:space="preserve"> </w:t>
      </w:r>
      <w:r w:rsidRPr="00822143">
        <w:rPr>
          <w:sz w:val="24"/>
          <w:szCs w:val="24"/>
        </w:rPr>
        <w:t>experience</w:t>
      </w:r>
      <w:r w:rsidR="007D4572" w:rsidRPr="00822143">
        <w:rPr>
          <w:sz w:val="24"/>
          <w:szCs w:val="24"/>
        </w:rPr>
        <w:t xml:space="preserve"> </w:t>
      </w:r>
      <w:r w:rsidR="0096425E" w:rsidRPr="00822143">
        <w:rPr>
          <w:sz w:val="24"/>
          <w:szCs w:val="24"/>
        </w:rPr>
        <w:t xml:space="preserve">and </w:t>
      </w:r>
      <w:r w:rsidR="00CE3D21">
        <w:rPr>
          <w:sz w:val="24"/>
          <w:szCs w:val="24"/>
        </w:rPr>
        <w:t xml:space="preserve">Colorado </w:t>
      </w:r>
      <w:r w:rsidR="00EA0021">
        <w:rPr>
          <w:sz w:val="24"/>
          <w:szCs w:val="24"/>
        </w:rPr>
        <w:t>Police Officer Standards and Training (</w:t>
      </w:r>
      <w:r w:rsidR="0096425E" w:rsidRPr="00822143">
        <w:rPr>
          <w:sz w:val="24"/>
          <w:szCs w:val="24"/>
        </w:rPr>
        <w:t>POST</w:t>
      </w:r>
      <w:r w:rsidR="00EA0021">
        <w:rPr>
          <w:sz w:val="24"/>
          <w:szCs w:val="24"/>
        </w:rPr>
        <w:t>)</w:t>
      </w:r>
      <w:r w:rsidR="0096425E" w:rsidRPr="00822143">
        <w:rPr>
          <w:sz w:val="24"/>
          <w:szCs w:val="24"/>
        </w:rPr>
        <w:t xml:space="preserve"> certification </w:t>
      </w:r>
      <w:r w:rsidR="007D4572" w:rsidRPr="00822143">
        <w:rPr>
          <w:sz w:val="24"/>
          <w:szCs w:val="24"/>
        </w:rPr>
        <w:t>is preferred</w:t>
      </w:r>
      <w:r w:rsidR="007846F5" w:rsidRPr="00822143">
        <w:rPr>
          <w:sz w:val="24"/>
          <w:szCs w:val="24"/>
        </w:rPr>
        <w:t xml:space="preserve">. </w:t>
      </w:r>
    </w:p>
    <w:p w14:paraId="786B1B49" w14:textId="62BB6EFA" w:rsidR="006277D1" w:rsidRPr="00822143" w:rsidRDefault="006277D1" w:rsidP="007D4572">
      <w:pPr>
        <w:spacing w:after="120"/>
        <w:rPr>
          <w:sz w:val="24"/>
          <w:szCs w:val="24"/>
        </w:rPr>
      </w:pPr>
      <w:r w:rsidRPr="00822143">
        <w:rPr>
          <w:b/>
          <w:bCs/>
          <w:sz w:val="24"/>
          <w:szCs w:val="24"/>
        </w:rPr>
        <w:t>Language Skills:</w:t>
      </w:r>
      <w:r w:rsidRPr="00822143">
        <w:rPr>
          <w:sz w:val="24"/>
          <w:szCs w:val="24"/>
        </w:rPr>
        <w:t xml:space="preserve"> Ability to read, write and speak English fluently. Ability to respond to </w:t>
      </w:r>
      <w:r w:rsidR="00595565" w:rsidRPr="00822143">
        <w:rPr>
          <w:sz w:val="24"/>
          <w:szCs w:val="24"/>
        </w:rPr>
        <w:t xml:space="preserve">employees, </w:t>
      </w:r>
      <w:r w:rsidRPr="00822143">
        <w:rPr>
          <w:sz w:val="24"/>
          <w:szCs w:val="24"/>
        </w:rPr>
        <w:t xml:space="preserve">customers, regulatory agencies or authorities, or members of the local business community. </w:t>
      </w:r>
      <w:r w:rsidR="0007797F" w:rsidRPr="00822143">
        <w:rPr>
          <w:sz w:val="24"/>
          <w:szCs w:val="24"/>
        </w:rPr>
        <w:t>Bi-lingual Spanish speaking skills are preferred.</w:t>
      </w:r>
    </w:p>
    <w:p w14:paraId="60C36D03" w14:textId="53880C75" w:rsidR="008E654D" w:rsidRPr="00822143" w:rsidRDefault="008E654D" w:rsidP="008E654D">
      <w:pPr>
        <w:pStyle w:val="ListParagraph"/>
        <w:numPr>
          <w:ilvl w:val="0"/>
          <w:numId w:val="11"/>
        </w:numPr>
        <w:spacing w:after="120"/>
        <w:rPr>
          <w:sz w:val="24"/>
          <w:szCs w:val="24"/>
        </w:rPr>
      </w:pPr>
      <w:r w:rsidRPr="00822143">
        <w:rPr>
          <w:sz w:val="24"/>
          <w:szCs w:val="24"/>
        </w:rPr>
        <w:t>Be a U.S. citizen and 21 years of age at time of application</w:t>
      </w:r>
    </w:p>
    <w:p w14:paraId="2552BC06" w14:textId="756FE535" w:rsidR="008E654D" w:rsidRPr="00822143" w:rsidRDefault="008E654D" w:rsidP="008E654D">
      <w:pPr>
        <w:pStyle w:val="ListParagraph"/>
        <w:numPr>
          <w:ilvl w:val="0"/>
          <w:numId w:val="11"/>
        </w:numPr>
        <w:spacing w:after="120"/>
        <w:rPr>
          <w:sz w:val="24"/>
          <w:szCs w:val="24"/>
        </w:rPr>
      </w:pPr>
      <w:r w:rsidRPr="00822143">
        <w:rPr>
          <w:sz w:val="24"/>
          <w:szCs w:val="24"/>
        </w:rPr>
        <w:t>Possess a valid, unrestricted driver’s license at time of application and date of hire</w:t>
      </w:r>
    </w:p>
    <w:p w14:paraId="60B9205B" w14:textId="14961660" w:rsidR="008E654D" w:rsidRPr="00822143" w:rsidRDefault="008E654D" w:rsidP="008E654D">
      <w:pPr>
        <w:pStyle w:val="ListParagraph"/>
        <w:numPr>
          <w:ilvl w:val="0"/>
          <w:numId w:val="11"/>
        </w:numPr>
        <w:spacing w:after="120"/>
        <w:rPr>
          <w:sz w:val="24"/>
          <w:szCs w:val="24"/>
        </w:rPr>
      </w:pPr>
      <w:r w:rsidRPr="00822143">
        <w:rPr>
          <w:sz w:val="24"/>
          <w:szCs w:val="24"/>
        </w:rPr>
        <w:t>Not have been convicted of the following:</w:t>
      </w:r>
    </w:p>
    <w:p w14:paraId="5CE529C7" w14:textId="6FC3C842" w:rsidR="008E654D" w:rsidRPr="00822143" w:rsidRDefault="008E654D" w:rsidP="008E654D">
      <w:pPr>
        <w:pStyle w:val="ListParagraph"/>
        <w:numPr>
          <w:ilvl w:val="0"/>
          <w:numId w:val="13"/>
        </w:numPr>
        <w:spacing w:after="120"/>
        <w:ind w:left="1080"/>
        <w:rPr>
          <w:sz w:val="24"/>
          <w:szCs w:val="24"/>
        </w:rPr>
      </w:pPr>
      <w:r w:rsidRPr="00822143">
        <w:rPr>
          <w:sz w:val="24"/>
          <w:szCs w:val="24"/>
        </w:rPr>
        <w:t>A felony crime</w:t>
      </w:r>
    </w:p>
    <w:p w14:paraId="44E67C72" w14:textId="3D6BC5A8" w:rsidR="008E654D" w:rsidRPr="00822143" w:rsidRDefault="008E654D" w:rsidP="008E654D">
      <w:pPr>
        <w:pStyle w:val="ListParagraph"/>
        <w:numPr>
          <w:ilvl w:val="0"/>
          <w:numId w:val="13"/>
        </w:numPr>
        <w:spacing w:after="120"/>
        <w:ind w:left="1080"/>
        <w:rPr>
          <w:sz w:val="24"/>
          <w:szCs w:val="24"/>
        </w:rPr>
      </w:pPr>
      <w:r w:rsidRPr="00822143">
        <w:rPr>
          <w:sz w:val="24"/>
          <w:szCs w:val="24"/>
        </w:rPr>
        <w:t>A misdemeanor crime of domestic violence</w:t>
      </w:r>
    </w:p>
    <w:p w14:paraId="6A8A8C08" w14:textId="5B8B97C5" w:rsidR="008E654D" w:rsidRPr="00822143" w:rsidRDefault="008E654D" w:rsidP="008E654D">
      <w:pPr>
        <w:pStyle w:val="ListParagraph"/>
        <w:numPr>
          <w:ilvl w:val="0"/>
          <w:numId w:val="13"/>
        </w:numPr>
        <w:spacing w:after="120"/>
        <w:ind w:left="1080"/>
        <w:rPr>
          <w:sz w:val="24"/>
          <w:szCs w:val="24"/>
        </w:rPr>
      </w:pPr>
      <w:r w:rsidRPr="00822143">
        <w:rPr>
          <w:sz w:val="24"/>
          <w:szCs w:val="24"/>
        </w:rPr>
        <w:t>A misdemeanor crime that would affect ability to certify with the Colorado Police Officer Standards and Training (POST) Board</w:t>
      </w:r>
    </w:p>
    <w:p w14:paraId="663D1FBD" w14:textId="6684E060" w:rsidR="008E654D" w:rsidRPr="00822143" w:rsidRDefault="008E654D" w:rsidP="008E654D">
      <w:pPr>
        <w:pStyle w:val="ListParagraph"/>
        <w:numPr>
          <w:ilvl w:val="0"/>
          <w:numId w:val="14"/>
        </w:numPr>
        <w:spacing w:after="120"/>
        <w:rPr>
          <w:sz w:val="24"/>
          <w:szCs w:val="24"/>
        </w:rPr>
      </w:pPr>
      <w:r w:rsidRPr="00822143">
        <w:rPr>
          <w:sz w:val="24"/>
          <w:szCs w:val="24"/>
        </w:rPr>
        <w:t xml:space="preserve">See Colorado POST website Disqualifying Incidents/Criminal History for a list of misdemeanor convictions which may affect an individual’s certification ability.  </w:t>
      </w:r>
      <w:hyperlink r:id="rId7" w:history="1">
        <w:r w:rsidRPr="00822143">
          <w:rPr>
            <w:rStyle w:val="Hyperlink"/>
            <w:color w:val="6666FF" w:themeColor="hyperlink" w:themeTint="99"/>
            <w:sz w:val="24"/>
            <w:szCs w:val="24"/>
          </w:rPr>
          <w:t>https://post.colorado.gov/disqualifying-incidents</w:t>
        </w:r>
      </w:hyperlink>
    </w:p>
    <w:p w14:paraId="5FE68473" w14:textId="77777777" w:rsidR="00F3697A" w:rsidRPr="00822143" w:rsidRDefault="008E654D" w:rsidP="00F244A0">
      <w:pPr>
        <w:spacing w:after="120"/>
        <w:rPr>
          <w:sz w:val="24"/>
          <w:szCs w:val="24"/>
        </w:rPr>
      </w:pPr>
      <w:r w:rsidRPr="00822143">
        <w:rPr>
          <w:sz w:val="24"/>
          <w:szCs w:val="24"/>
        </w:rPr>
        <w:t>Candidates with prior military service in the armed forces must provide, as an attachment to their application, their DD-214 which must not reflect “Character of Service as Dishonorable or Bad Conduct” discharge</w:t>
      </w:r>
      <w:r w:rsidR="00F3697A" w:rsidRPr="00822143">
        <w:rPr>
          <w:sz w:val="24"/>
          <w:szCs w:val="24"/>
        </w:rPr>
        <w:t xml:space="preserve">.  </w:t>
      </w:r>
    </w:p>
    <w:p w14:paraId="1EF837D3" w14:textId="4CBB379E" w:rsidR="00F3697A" w:rsidRPr="00822143" w:rsidRDefault="00F3697A" w:rsidP="00F244A0">
      <w:pPr>
        <w:spacing w:after="120"/>
        <w:rPr>
          <w:b/>
          <w:bCs/>
          <w:i/>
          <w:iCs/>
          <w:sz w:val="24"/>
          <w:szCs w:val="24"/>
        </w:rPr>
      </w:pPr>
      <w:r w:rsidRPr="00822143">
        <w:rPr>
          <w:b/>
          <w:bCs/>
          <w:i/>
          <w:iCs/>
          <w:sz w:val="24"/>
          <w:szCs w:val="24"/>
        </w:rPr>
        <w:t>Drug usage, as described below, may be cause for disqualification:</w:t>
      </w:r>
    </w:p>
    <w:p w14:paraId="6359E74D" w14:textId="45517640" w:rsidR="00F3697A" w:rsidRPr="00822143" w:rsidRDefault="00F3697A" w:rsidP="00F3697A">
      <w:pPr>
        <w:pStyle w:val="ListParagraph"/>
        <w:numPr>
          <w:ilvl w:val="0"/>
          <w:numId w:val="17"/>
        </w:numPr>
        <w:spacing w:after="120"/>
        <w:rPr>
          <w:b/>
          <w:bCs/>
          <w:i/>
          <w:iCs/>
          <w:sz w:val="24"/>
          <w:szCs w:val="24"/>
        </w:rPr>
      </w:pPr>
      <w:r w:rsidRPr="00822143">
        <w:rPr>
          <w:b/>
          <w:bCs/>
          <w:i/>
          <w:iCs/>
          <w:sz w:val="24"/>
          <w:szCs w:val="24"/>
        </w:rPr>
        <w:t>Any use of marijuana within one (1) year prior to the date of application</w:t>
      </w:r>
    </w:p>
    <w:p w14:paraId="61325B87" w14:textId="0AA54A27" w:rsidR="00F3697A" w:rsidRPr="00822143" w:rsidRDefault="00F3697A" w:rsidP="00F3697A">
      <w:pPr>
        <w:pStyle w:val="ListParagraph"/>
        <w:numPr>
          <w:ilvl w:val="0"/>
          <w:numId w:val="17"/>
        </w:numPr>
        <w:spacing w:after="120"/>
        <w:rPr>
          <w:b/>
          <w:bCs/>
          <w:i/>
          <w:iCs/>
          <w:sz w:val="24"/>
          <w:szCs w:val="24"/>
        </w:rPr>
      </w:pPr>
      <w:r w:rsidRPr="00822143">
        <w:rPr>
          <w:b/>
          <w:bCs/>
          <w:i/>
          <w:iCs/>
          <w:sz w:val="24"/>
          <w:szCs w:val="24"/>
        </w:rPr>
        <w:t>Any use of any illegal drugs (i.e., heroin, cocaine, LSD, amphetamines, steroids, or other illegal drug as defined in schedules I through V of Section 202 of the Controlled Substances Act) within five (5) years prior to the date of application</w:t>
      </w:r>
    </w:p>
    <w:p w14:paraId="64337495" w14:textId="1186469D" w:rsidR="00170E43" w:rsidRDefault="00F3697A" w:rsidP="00F3697A">
      <w:pPr>
        <w:spacing w:after="120"/>
        <w:rPr>
          <w:sz w:val="24"/>
          <w:szCs w:val="24"/>
        </w:rPr>
      </w:pPr>
      <w:r w:rsidRPr="00822143">
        <w:rPr>
          <w:sz w:val="24"/>
          <w:szCs w:val="24"/>
        </w:rPr>
        <w:t>Candidates must be willing to submit to a comprehensive background check to include a polygraph.  Candidates must also pass a post conditional offer drug screen, psychological evaluation, and medical examination.</w:t>
      </w:r>
    </w:p>
    <w:p w14:paraId="7D1108A9" w14:textId="77777777" w:rsidR="004B1B37" w:rsidRPr="00822143" w:rsidRDefault="004B1B37" w:rsidP="00F3697A">
      <w:pPr>
        <w:spacing w:after="120"/>
        <w:rPr>
          <w:sz w:val="24"/>
          <w:szCs w:val="24"/>
        </w:rPr>
      </w:pPr>
    </w:p>
    <w:p w14:paraId="4D015043" w14:textId="49E265E7" w:rsidR="00822143" w:rsidRPr="00822143" w:rsidRDefault="000F46F0" w:rsidP="00822143">
      <w:pPr>
        <w:spacing w:after="120"/>
        <w:rPr>
          <w:sz w:val="24"/>
          <w:szCs w:val="24"/>
        </w:rPr>
      </w:pPr>
      <w:r>
        <w:rPr>
          <w:b/>
          <w:bCs/>
          <w:sz w:val="24"/>
          <w:szCs w:val="24"/>
        </w:rPr>
        <w:lastRenderedPageBreak/>
        <w:t>Special Conditions of Employment</w:t>
      </w:r>
      <w:r w:rsidR="00822143" w:rsidRPr="00822143">
        <w:rPr>
          <w:b/>
          <w:bCs/>
          <w:sz w:val="24"/>
          <w:szCs w:val="24"/>
        </w:rPr>
        <w:t>: </w:t>
      </w:r>
    </w:p>
    <w:p w14:paraId="4670E917" w14:textId="00D5709A" w:rsidR="00822143" w:rsidRPr="00822143" w:rsidRDefault="00822143" w:rsidP="00822143">
      <w:pPr>
        <w:spacing w:after="120"/>
        <w:rPr>
          <w:sz w:val="24"/>
          <w:szCs w:val="24"/>
        </w:rPr>
      </w:pPr>
      <w:r w:rsidRPr="00822143">
        <w:rPr>
          <w:sz w:val="24"/>
          <w:szCs w:val="24"/>
        </w:rPr>
        <w:t xml:space="preserve">Work is regularly performed outdoors and occasionally indoors with frequent exposure to extreme temperatures and all-weather conditions. Work is performed year-round with occasional exposure to </w:t>
      </w:r>
      <w:r w:rsidR="004B1B37">
        <w:rPr>
          <w:sz w:val="24"/>
          <w:szCs w:val="24"/>
        </w:rPr>
        <w:t>cold/</w:t>
      </w:r>
      <w:r w:rsidRPr="00822143">
        <w:rPr>
          <w:sz w:val="24"/>
          <w:szCs w:val="24"/>
        </w:rPr>
        <w:t>wet/humid conditions, loud noise, heavy traffic, and all types of hazardous situations, including threatening people, communicable diseases, hazardous materials, chemicals, etc.  Due to the nature of this position, periods of high activity and stress in emergency situations will exist, often after extended periods of sedentary activity, under demanding conditions, along with the handling of dangerous or hostile individuals.</w:t>
      </w:r>
    </w:p>
    <w:p w14:paraId="74AAED85" w14:textId="3E5D4041" w:rsidR="00822143" w:rsidRPr="00822143" w:rsidRDefault="00822143" w:rsidP="00822143">
      <w:pPr>
        <w:spacing w:after="120"/>
        <w:rPr>
          <w:sz w:val="24"/>
          <w:szCs w:val="24"/>
        </w:rPr>
      </w:pPr>
      <w:r w:rsidRPr="00822143">
        <w:rPr>
          <w:sz w:val="24"/>
          <w:szCs w:val="24"/>
        </w:rPr>
        <w:t xml:space="preserve">Individual will work 10 or 12-hour varied shifts and will be subject to working nights, weekends, holidays, and mandatory </w:t>
      </w:r>
      <w:r w:rsidRPr="008D4BA4">
        <w:rPr>
          <w:sz w:val="24"/>
          <w:szCs w:val="24"/>
        </w:rPr>
        <w:t>overtime</w:t>
      </w:r>
      <w:r w:rsidR="00CE3D21" w:rsidRPr="008D4BA4">
        <w:rPr>
          <w:sz w:val="24"/>
          <w:szCs w:val="24"/>
        </w:rPr>
        <w:t xml:space="preserve"> when necessary</w:t>
      </w:r>
      <w:r w:rsidRPr="00822143">
        <w:rPr>
          <w:sz w:val="24"/>
          <w:szCs w:val="24"/>
        </w:rPr>
        <w:t>.   </w:t>
      </w:r>
    </w:p>
    <w:p w14:paraId="5C67032C" w14:textId="77777777" w:rsidR="00822143" w:rsidRPr="00822143" w:rsidRDefault="00822143" w:rsidP="00822143">
      <w:pPr>
        <w:spacing w:after="120"/>
        <w:rPr>
          <w:sz w:val="24"/>
          <w:szCs w:val="24"/>
        </w:rPr>
      </w:pPr>
      <w:r w:rsidRPr="00822143">
        <w:rPr>
          <w:sz w:val="24"/>
          <w:szCs w:val="24"/>
        </w:rPr>
        <w:t>The successful candidate(s) for this position must be:</w:t>
      </w:r>
    </w:p>
    <w:p w14:paraId="76F19290" w14:textId="174D642B" w:rsidR="00822143" w:rsidRPr="00822143" w:rsidRDefault="00822143" w:rsidP="00006858">
      <w:pPr>
        <w:widowControl/>
        <w:numPr>
          <w:ilvl w:val="0"/>
          <w:numId w:val="24"/>
        </w:numPr>
        <w:shd w:val="clear" w:color="auto" w:fill="FFFFFF"/>
        <w:tabs>
          <w:tab w:val="clear" w:pos="720"/>
        </w:tabs>
        <w:autoSpaceDE/>
        <w:autoSpaceDN/>
        <w:adjustRightInd/>
        <w:spacing w:before="100" w:beforeAutospacing="1" w:after="100" w:afterAutospacing="1"/>
        <w:rPr>
          <w:sz w:val="24"/>
          <w:szCs w:val="24"/>
        </w:rPr>
      </w:pPr>
      <w:r w:rsidRPr="00822143">
        <w:rPr>
          <w:sz w:val="24"/>
          <w:szCs w:val="24"/>
        </w:rPr>
        <w:t>Willing to work any shift, weekends, holidays, and mandatory overtime</w:t>
      </w:r>
      <w:r w:rsidR="004B1B37">
        <w:rPr>
          <w:sz w:val="24"/>
          <w:szCs w:val="24"/>
        </w:rPr>
        <w:t>;</w:t>
      </w:r>
    </w:p>
    <w:p w14:paraId="2C908783" w14:textId="0F087D26" w:rsidR="00822143" w:rsidRDefault="00822143" w:rsidP="00006858">
      <w:pPr>
        <w:widowControl/>
        <w:numPr>
          <w:ilvl w:val="0"/>
          <w:numId w:val="24"/>
        </w:numPr>
        <w:shd w:val="clear" w:color="auto" w:fill="FFFFFF"/>
        <w:tabs>
          <w:tab w:val="clear" w:pos="720"/>
        </w:tabs>
        <w:autoSpaceDE/>
        <w:autoSpaceDN/>
        <w:adjustRightInd/>
        <w:spacing w:before="100" w:beforeAutospacing="1" w:after="100" w:afterAutospacing="1"/>
        <w:rPr>
          <w:sz w:val="24"/>
          <w:szCs w:val="24"/>
        </w:rPr>
      </w:pPr>
      <w:r w:rsidRPr="00822143">
        <w:rPr>
          <w:sz w:val="24"/>
          <w:szCs w:val="24"/>
        </w:rPr>
        <w:t>Able to successfully complete a written examination that is overseen by POST once internal training is received</w:t>
      </w:r>
      <w:r w:rsidR="004B1B37">
        <w:rPr>
          <w:sz w:val="24"/>
          <w:szCs w:val="24"/>
        </w:rPr>
        <w:t>;</w:t>
      </w:r>
    </w:p>
    <w:p w14:paraId="5D34234D" w14:textId="001DA8C0" w:rsidR="00CE3D21" w:rsidRPr="00822143" w:rsidRDefault="00CE3D21" w:rsidP="00006858">
      <w:pPr>
        <w:widowControl/>
        <w:numPr>
          <w:ilvl w:val="0"/>
          <w:numId w:val="24"/>
        </w:numPr>
        <w:shd w:val="clear" w:color="auto" w:fill="FFFFFF"/>
        <w:tabs>
          <w:tab w:val="clear" w:pos="720"/>
        </w:tabs>
        <w:autoSpaceDE/>
        <w:autoSpaceDN/>
        <w:adjustRightInd/>
        <w:spacing w:before="100" w:beforeAutospacing="1" w:after="100" w:afterAutospacing="1"/>
        <w:rPr>
          <w:sz w:val="24"/>
          <w:szCs w:val="24"/>
        </w:rPr>
      </w:pPr>
      <w:r>
        <w:rPr>
          <w:sz w:val="24"/>
          <w:szCs w:val="24"/>
        </w:rPr>
        <w:t>Able to pass a background check to include a polygraph, psychological evaluation, and medical examination</w:t>
      </w:r>
      <w:r w:rsidR="004B1B37">
        <w:rPr>
          <w:sz w:val="24"/>
          <w:szCs w:val="24"/>
        </w:rPr>
        <w:t>;</w:t>
      </w:r>
    </w:p>
    <w:p w14:paraId="3FAB8754" w14:textId="0CDF8A4C" w:rsidR="00822143" w:rsidRPr="00822143" w:rsidRDefault="00822143" w:rsidP="00006858">
      <w:pPr>
        <w:widowControl/>
        <w:numPr>
          <w:ilvl w:val="0"/>
          <w:numId w:val="24"/>
        </w:numPr>
        <w:shd w:val="clear" w:color="auto" w:fill="FFFFFF"/>
        <w:tabs>
          <w:tab w:val="clear" w:pos="720"/>
        </w:tabs>
        <w:autoSpaceDE/>
        <w:autoSpaceDN/>
        <w:adjustRightInd/>
        <w:spacing w:before="100" w:beforeAutospacing="1" w:after="100" w:afterAutospacing="1"/>
        <w:rPr>
          <w:sz w:val="24"/>
          <w:szCs w:val="24"/>
        </w:rPr>
      </w:pPr>
      <w:r w:rsidRPr="00822143">
        <w:rPr>
          <w:sz w:val="24"/>
          <w:szCs w:val="24"/>
        </w:rPr>
        <w:t>Able to qualify with a passing score on the firing range</w:t>
      </w:r>
      <w:r w:rsidR="004B1B37">
        <w:rPr>
          <w:sz w:val="24"/>
          <w:szCs w:val="24"/>
        </w:rPr>
        <w:t>;</w:t>
      </w:r>
    </w:p>
    <w:p w14:paraId="32737A15" w14:textId="76C93018" w:rsidR="00822143" w:rsidRPr="00822143" w:rsidRDefault="00822143" w:rsidP="00006858">
      <w:pPr>
        <w:widowControl/>
        <w:numPr>
          <w:ilvl w:val="0"/>
          <w:numId w:val="24"/>
        </w:numPr>
        <w:shd w:val="clear" w:color="auto" w:fill="FFFFFF"/>
        <w:tabs>
          <w:tab w:val="clear" w:pos="720"/>
        </w:tabs>
        <w:autoSpaceDE/>
        <w:autoSpaceDN/>
        <w:adjustRightInd/>
        <w:spacing w:before="100" w:beforeAutospacing="1" w:after="100" w:afterAutospacing="1"/>
        <w:rPr>
          <w:sz w:val="24"/>
          <w:szCs w:val="24"/>
        </w:rPr>
      </w:pPr>
      <w:r w:rsidRPr="00822143">
        <w:rPr>
          <w:sz w:val="24"/>
          <w:szCs w:val="24"/>
        </w:rPr>
        <w:t>Able to pass the stated driving criteria as established by the Leadville Police Department and POST</w:t>
      </w:r>
      <w:r w:rsidR="004B1B37">
        <w:rPr>
          <w:sz w:val="24"/>
          <w:szCs w:val="24"/>
        </w:rPr>
        <w:t>;</w:t>
      </w:r>
    </w:p>
    <w:p w14:paraId="131F45EF" w14:textId="1F46F090" w:rsidR="00822143" w:rsidRPr="00822143" w:rsidRDefault="00822143" w:rsidP="00006858">
      <w:pPr>
        <w:widowControl/>
        <w:numPr>
          <w:ilvl w:val="0"/>
          <w:numId w:val="24"/>
        </w:numPr>
        <w:shd w:val="clear" w:color="auto" w:fill="FFFFFF"/>
        <w:tabs>
          <w:tab w:val="clear" w:pos="720"/>
        </w:tabs>
        <w:autoSpaceDE/>
        <w:autoSpaceDN/>
        <w:adjustRightInd/>
        <w:spacing w:before="100" w:beforeAutospacing="1" w:after="100" w:afterAutospacing="1"/>
        <w:rPr>
          <w:sz w:val="24"/>
          <w:szCs w:val="24"/>
        </w:rPr>
      </w:pPr>
      <w:r w:rsidRPr="00822143">
        <w:rPr>
          <w:sz w:val="24"/>
          <w:szCs w:val="24"/>
        </w:rPr>
        <w:t>Able to pass an arrest control test as established by the Leadville Police Department and POST</w:t>
      </w:r>
      <w:r w:rsidR="004B1B37">
        <w:rPr>
          <w:sz w:val="24"/>
          <w:szCs w:val="24"/>
        </w:rPr>
        <w:t>;</w:t>
      </w:r>
    </w:p>
    <w:p w14:paraId="31CA8E2F" w14:textId="7F878592" w:rsidR="00822143" w:rsidRPr="00822143" w:rsidRDefault="00822143" w:rsidP="00006858">
      <w:pPr>
        <w:widowControl/>
        <w:numPr>
          <w:ilvl w:val="0"/>
          <w:numId w:val="24"/>
        </w:numPr>
        <w:shd w:val="clear" w:color="auto" w:fill="FFFFFF"/>
        <w:tabs>
          <w:tab w:val="clear" w:pos="720"/>
        </w:tabs>
        <w:autoSpaceDE/>
        <w:autoSpaceDN/>
        <w:adjustRightInd/>
        <w:spacing w:before="100" w:beforeAutospacing="1" w:after="100" w:afterAutospacing="1"/>
        <w:rPr>
          <w:sz w:val="24"/>
          <w:szCs w:val="24"/>
        </w:rPr>
      </w:pPr>
      <w:r w:rsidRPr="00822143">
        <w:rPr>
          <w:sz w:val="24"/>
          <w:szCs w:val="24"/>
        </w:rPr>
        <w:t>In good physical condition, able to make a forceful arrest, and meet medical standards as established by the Leadville Police Department</w:t>
      </w:r>
      <w:r w:rsidR="004B1B37">
        <w:rPr>
          <w:sz w:val="24"/>
          <w:szCs w:val="24"/>
        </w:rPr>
        <w:t>;</w:t>
      </w:r>
    </w:p>
    <w:p w14:paraId="42BD68EE" w14:textId="0D1C3A43" w:rsidR="00822143" w:rsidRPr="00822143" w:rsidRDefault="00822143" w:rsidP="00006858">
      <w:pPr>
        <w:widowControl/>
        <w:numPr>
          <w:ilvl w:val="0"/>
          <w:numId w:val="24"/>
        </w:numPr>
        <w:shd w:val="clear" w:color="auto" w:fill="FFFFFF"/>
        <w:tabs>
          <w:tab w:val="clear" w:pos="720"/>
        </w:tabs>
        <w:autoSpaceDE/>
        <w:autoSpaceDN/>
        <w:adjustRightInd/>
        <w:spacing w:before="100" w:beforeAutospacing="1" w:after="100" w:afterAutospacing="1"/>
        <w:rPr>
          <w:sz w:val="24"/>
          <w:szCs w:val="24"/>
        </w:rPr>
      </w:pPr>
      <w:r w:rsidRPr="00822143">
        <w:rPr>
          <w:sz w:val="24"/>
          <w:szCs w:val="24"/>
        </w:rPr>
        <w:t>Able to meet attendance and punctuality standards as established by the Leadville Police Department and the City of Leadville</w:t>
      </w:r>
      <w:r w:rsidR="004B1B37">
        <w:rPr>
          <w:sz w:val="24"/>
          <w:szCs w:val="24"/>
        </w:rPr>
        <w:t>.</w:t>
      </w:r>
    </w:p>
    <w:p w14:paraId="776F53B7" w14:textId="0F07DDDC" w:rsidR="00822143" w:rsidRPr="00822143" w:rsidRDefault="00822143" w:rsidP="008102BB">
      <w:pPr>
        <w:pStyle w:val="NormalWeb"/>
        <w:shd w:val="clear" w:color="auto" w:fill="FFFFFF"/>
        <w:spacing w:before="0" w:beforeAutospacing="0" w:after="150" w:afterAutospacing="0"/>
      </w:pPr>
      <w:r w:rsidRPr="00822143">
        <w:t>All Police Officer candidates must successfully pass a physical ability examination and a written examination.  </w:t>
      </w:r>
    </w:p>
    <w:p w14:paraId="04EB8AD8" w14:textId="0EF3D883" w:rsidR="00822143" w:rsidRPr="00822143" w:rsidRDefault="00822143" w:rsidP="008102BB">
      <w:pPr>
        <w:pStyle w:val="NormalWeb"/>
        <w:shd w:val="clear" w:color="auto" w:fill="FFFFFF"/>
        <w:spacing w:before="0" w:beforeAutospacing="0" w:after="150" w:afterAutospacing="0"/>
      </w:pPr>
      <w:r w:rsidRPr="00822143">
        <w:t>All required licenses and certifications listed above must be maintained throughout the term of employment. Failure to obtain or maintain licenses and certifications in addition to keeping the required knowledge, skills, and abilities listed for this position may result in demotion or termination.  </w:t>
      </w:r>
    </w:p>
    <w:p w14:paraId="5B3A4195" w14:textId="2ECF1956" w:rsidR="00822143" w:rsidRPr="00822143" w:rsidRDefault="00822143" w:rsidP="008102BB">
      <w:pPr>
        <w:pStyle w:val="NormalWeb"/>
        <w:shd w:val="clear" w:color="auto" w:fill="FFFFFF"/>
        <w:spacing w:before="0" w:beforeAutospacing="0" w:after="150" w:afterAutospacing="0"/>
      </w:pPr>
      <w:r w:rsidRPr="00822143">
        <w:t>Due to Federal and State Criminal Justice System access requirements, classifications that access and maintain criminal justice information may also be required, as a condition of employment, to not have been convicted of and/or have pending charges of a felony or misdemeanor crime that would deny or otherwise restrict access to criminal justice information.</w:t>
      </w:r>
    </w:p>
    <w:p w14:paraId="1729F6BC" w14:textId="26C984EE" w:rsidR="00BB429A" w:rsidRPr="00822143" w:rsidRDefault="000F46F0" w:rsidP="00BB429A">
      <w:pPr>
        <w:pStyle w:val="NormalWeb"/>
        <w:shd w:val="clear" w:color="auto" w:fill="FFFFFF"/>
        <w:spacing w:before="0" w:beforeAutospacing="0" w:after="150" w:afterAutospacing="0"/>
      </w:pPr>
      <w:r>
        <w:rPr>
          <w:b/>
          <w:bCs/>
        </w:rPr>
        <w:t>Lateral</w:t>
      </w:r>
      <w:r w:rsidR="00BB429A" w:rsidRPr="00822143">
        <w:rPr>
          <w:b/>
          <w:bCs/>
        </w:rPr>
        <w:t xml:space="preserve"> T</w:t>
      </w:r>
      <w:r>
        <w:rPr>
          <w:b/>
          <w:bCs/>
        </w:rPr>
        <w:t>ransfers</w:t>
      </w:r>
      <w:r w:rsidR="00BB429A" w:rsidRPr="00822143">
        <w:rPr>
          <w:b/>
          <w:bCs/>
        </w:rPr>
        <w:t>:</w:t>
      </w:r>
      <w:r w:rsidR="00BB429A" w:rsidRPr="00822143">
        <w:t> </w:t>
      </w:r>
    </w:p>
    <w:p w14:paraId="0B9FBE0C" w14:textId="2D87004A" w:rsidR="00F456E2" w:rsidRPr="00822143" w:rsidRDefault="00BB429A" w:rsidP="00F456E2">
      <w:pPr>
        <w:pStyle w:val="NormalWeb"/>
        <w:shd w:val="clear" w:color="auto" w:fill="FFFFFF"/>
        <w:spacing w:before="0" w:beforeAutospacing="0" w:after="150" w:afterAutospacing="0"/>
      </w:pPr>
      <w:r w:rsidRPr="00822143">
        <w:t xml:space="preserve">Candidates with qualifying experience and Peace Officer Standards and Training (POST) certification may be eligible for a higher entry rate of pay and an abbreviated academy. Eligible experience will be that of a state, county, </w:t>
      </w:r>
      <w:r w:rsidRPr="008D4BA4">
        <w:t xml:space="preserve">or municipal </w:t>
      </w:r>
      <w:r w:rsidR="0075023E" w:rsidRPr="008D4BA4">
        <w:t xml:space="preserve">law enforcement </w:t>
      </w:r>
      <w:r w:rsidRPr="008D4BA4">
        <w:t xml:space="preserve">officer </w:t>
      </w:r>
      <w:r w:rsidR="0075023E" w:rsidRPr="008D4BA4">
        <w:t>with power of arrest</w:t>
      </w:r>
      <w:r w:rsidR="0075023E">
        <w:t xml:space="preserve"> </w:t>
      </w:r>
      <w:r w:rsidRPr="00822143">
        <w:t>with a minimum of two years of patrol experience (after graduation from a Police Academy) and Colorado POST Certification or state equivalent. Such eligibility will be determined by the Leadville Police Chief or his/her designee as part of the employment offer process. Qualified candidates may be eligible to receive up to pay Step 6 of the </w:t>
      </w:r>
      <w:hyperlink r:id="rId8" w:history="1">
        <w:r w:rsidRPr="00822143">
          <w:t>salary schedule</w:t>
        </w:r>
      </w:hyperlink>
      <w:r w:rsidRPr="00822143">
        <w:t>, depending on years of qualifying experience.</w:t>
      </w:r>
    </w:p>
    <w:p w14:paraId="0D39C3B3" w14:textId="0A4A8098" w:rsidR="005B4ED0" w:rsidRPr="00822143" w:rsidRDefault="00E33B0F" w:rsidP="00F456E2">
      <w:pPr>
        <w:pStyle w:val="NormalWeb"/>
        <w:shd w:val="clear" w:color="auto" w:fill="FFFFFF"/>
        <w:spacing w:before="0" w:beforeAutospacing="0" w:after="150" w:afterAutospacing="0"/>
        <w:rPr>
          <w:b/>
          <w:spacing w:val="-3"/>
          <w:u w:val="single"/>
        </w:rPr>
      </w:pPr>
      <w:r w:rsidRPr="00822143">
        <w:rPr>
          <w:b/>
          <w:spacing w:val="-3"/>
          <w:u w:val="single"/>
        </w:rPr>
        <w:t>Physical Demands and Work Environment</w:t>
      </w:r>
      <w:r w:rsidRPr="00822143">
        <w:rPr>
          <w:b/>
          <w:spacing w:val="-3"/>
        </w:rPr>
        <w:t>:</w:t>
      </w:r>
    </w:p>
    <w:p w14:paraId="7C1565BE" w14:textId="697FA621" w:rsidR="005B4ED0" w:rsidRPr="00822143" w:rsidRDefault="005B4ED0" w:rsidP="007D4572">
      <w:pPr>
        <w:spacing w:before="120"/>
        <w:rPr>
          <w:iCs/>
          <w:sz w:val="24"/>
          <w:szCs w:val="24"/>
        </w:rPr>
      </w:pPr>
      <w:r w:rsidRPr="00822143">
        <w:rPr>
          <w:iCs/>
          <w:spacing w:val="-3"/>
          <w:sz w:val="24"/>
          <w:szCs w:val="24"/>
        </w:rPr>
        <w:t xml:space="preserve">The physical demands described here are representative of those that must be met by an </w:t>
      </w:r>
      <w:r w:rsidR="00006858">
        <w:rPr>
          <w:iCs/>
          <w:spacing w:val="-3"/>
          <w:sz w:val="24"/>
          <w:szCs w:val="24"/>
        </w:rPr>
        <w:t>officer</w:t>
      </w:r>
      <w:r w:rsidRPr="00822143">
        <w:rPr>
          <w:iCs/>
          <w:spacing w:val="-3"/>
          <w:sz w:val="24"/>
          <w:szCs w:val="24"/>
        </w:rPr>
        <w:t xml:space="preserve"> to successfully perform the essential functions of this job. The work environment characteristics described here are </w:t>
      </w:r>
      <w:r w:rsidRPr="00822143">
        <w:rPr>
          <w:iCs/>
          <w:spacing w:val="-3"/>
          <w:sz w:val="24"/>
          <w:szCs w:val="24"/>
        </w:rPr>
        <w:lastRenderedPageBreak/>
        <w:t xml:space="preserve">representative of those an </w:t>
      </w:r>
      <w:r w:rsidR="00006858">
        <w:rPr>
          <w:iCs/>
          <w:spacing w:val="-3"/>
          <w:sz w:val="24"/>
          <w:szCs w:val="24"/>
        </w:rPr>
        <w:t>officer</w:t>
      </w:r>
      <w:r w:rsidRPr="00822143">
        <w:rPr>
          <w:iCs/>
          <w:spacing w:val="-3"/>
          <w:sz w:val="24"/>
          <w:szCs w:val="24"/>
        </w:rPr>
        <w:t xml:space="preserve"> encounters while performing the essential functions of this job. </w:t>
      </w:r>
      <w:r w:rsidRPr="00822143">
        <w:rPr>
          <w:iCs/>
          <w:sz w:val="24"/>
          <w:szCs w:val="24"/>
        </w:rPr>
        <w:t>Reasonable accommodations may be made to enable individuals with disabilities to perform the essential functions of this position.</w:t>
      </w:r>
    </w:p>
    <w:p w14:paraId="34411175" w14:textId="03783594" w:rsidR="00E60F75" w:rsidRPr="00822143" w:rsidRDefault="00E60F75" w:rsidP="00E60F75">
      <w:pPr>
        <w:pStyle w:val="ListParagraph"/>
        <w:widowControl/>
        <w:numPr>
          <w:ilvl w:val="0"/>
          <w:numId w:val="20"/>
        </w:numPr>
        <w:shd w:val="clear" w:color="auto" w:fill="FFFFFF"/>
        <w:autoSpaceDE/>
        <w:autoSpaceDN/>
        <w:adjustRightInd/>
        <w:spacing w:before="100" w:beforeAutospacing="1" w:after="100" w:afterAutospacing="1"/>
        <w:rPr>
          <w:iCs/>
          <w:spacing w:val="-3"/>
          <w:sz w:val="24"/>
          <w:szCs w:val="24"/>
        </w:rPr>
      </w:pPr>
      <w:r w:rsidRPr="00822143">
        <w:rPr>
          <w:iCs/>
          <w:spacing w:val="-3"/>
          <w:sz w:val="24"/>
          <w:szCs w:val="24"/>
        </w:rPr>
        <w:t>Ability to show upper body and core body muscular endurance to lift, carry, push, pull, or otherwise assist incapacitated individuals of approximately 150 pounds (for 18 ft. distance), handle other items, defend oneself, take evasive action, and control suspects</w:t>
      </w:r>
      <w:r w:rsidR="004B1B37">
        <w:rPr>
          <w:iCs/>
          <w:spacing w:val="-3"/>
          <w:sz w:val="24"/>
          <w:szCs w:val="24"/>
        </w:rPr>
        <w:t>;</w:t>
      </w:r>
    </w:p>
    <w:p w14:paraId="3F4774AB" w14:textId="35AC13A2" w:rsidR="00E60F75" w:rsidRPr="00822143" w:rsidRDefault="00E60F75" w:rsidP="00E60F75">
      <w:pPr>
        <w:pStyle w:val="ListParagraph"/>
        <w:widowControl/>
        <w:numPr>
          <w:ilvl w:val="0"/>
          <w:numId w:val="20"/>
        </w:numPr>
        <w:shd w:val="clear" w:color="auto" w:fill="FFFFFF"/>
        <w:autoSpaceDE/>
        <w:autoSpaceDN/>
        <w:adjustRightInd/>
        <w:spacing w:before="100" w:beforeAutospacing="1" w:after="100" w:afterAutospacing="1"/>
        <w:rPr>
          <w:iCs/>
          <w:spacing w:val="-3"/>
          <w:sz w:val="24"/>
          <w:szCs w:val="24"/>
        </w:rPr>
      </w:pPr>
      <w:r w:rsidRPr="00006858">
        <w:rPr>
          <w:iCs/>
          <w:spacing w:val="-3"/>
          <w:sz w:val="24"/>
          <w:szCs w:val="24"/>
        </w:rPr>
        <w:t>Occasional balancing (1 ft. in height 11 feet),</w:t>
      </w:r>
      <w:r w:rsidRPr="00822143">
        <w:rPr>
          <w:iCs/>
          <w:spacing w:val="-3"/>
          <w:sz w:val="24"/>
          <w:szCs w:val="24"/>
        </w:rPr>
        <w:t xml:space="preserve"> bending, climbing (4 ft. high), crawling (4-6 feet), kneeling, reaching, squatting, standing, and twisting</w:t>
      </w:r>
      <w:r w:rsidR="004B1B37">
        <w:rPr>
          <w:iCs/>
          <w:spacing w:val="-3"/>
          <w:sz w:val="24"/>
          <w:szCs w:val="24"/>
        </w:rPr>
        <w:t>;</w:t>
      </w:r>
    </w:p>
    <w:p w14:paraId="3353A2AF" w14:textId="2579EF6A" w:rsidR="00E60F75" w:rsidRPr="00822143" w:rsidRDefault="00E60F75" w:rsidP="00E60F75">
      <w:pPr>
        <w:pStyle w:val="ListParagraph"/>
        <w:widowControl/>
        <w:numPr>
          <w:ilvl w:val="0"/>
          <w:numId w:val="20"/>
        </w:numPr>
        <w:shd w:val="clear" w:color="auto" w:fill="FFFFFF"/>
        <w:autoSpaceDE/>
        <w:autoSpaceDN/>
        <w:adjustRightInd/>
        <w:spacing w:before="100" w:beforeAutospacing="1" w:after="100" w:afterAutospacing="1"/>
        <w:rPr>
          <w:iCs/>
          <w:spacing w:val="-3"/>
          <w:sz w:val="24"/>
          <w:szCs w:val="24"/>
        </w:rPr>
      </w:pPr>
      <w:r w:rsidRPr="00822143">
        <w:rPr>
          <w:iCs/>
          <w:spacing w:val="-3"/>
          <w:sz w:val="24"/>
          <w:szCs w:val="24"/>
        </w:rPr>
        <w:t>Ability to demonstrate explosive leg strength (jumping vertically at least 18 inches)</w:t>
      </w:r>
      <w:r w:rsidR="004B1B37">
        <w:rPr>
          <w:iCs/>
          <w:spacing w:val="-3"/>
          <w:sz w:val="24"/>
          <w:szCs w:val="24"/>
        </w:rPr>
        <w:t>;</w:t>
      </w:r>
    </w:p>
    <w:p w14:paraId="2A94CFE5" w14:textId="51E28CE0" w:rsidR="00E60F75" w:rsidRPr="00822143" w:rsidRDefault="00E60F75" w:rsidP="00E60F75">
      <w:pPr>
        <w:pStyle w:val="ListParagraph"/>
        <w:widowControl/>
        <w:numPr>
          <w:ilvl w:val="0"/>
          <w:numId w:val="20"/>
        </w:numPr>
        <w:shd w:val="clear" w:color="auto" w:fill="FFFFFF"/>
        <w:autoSpaceDE/>
        <w:autoSpaceDN/>
        <w:adjustRightInd/>
        <w:spacing w:before="100" w:beforeAutospacing="1" w:after="100" w:afterAutospacing="1"/>
        <w:rPr>
          <w:iCs/>
          <w:spacing w:val="-3"/>
          <w:sz w:val="24"/>
          <w:szCs w:val="24"/>
        </w:rPr>
      </w:pPr>
      <w:r w:rsidRPr="00822143">
        <w:rPr>
          <w:iCs/>
          <w:spacing w:val="-3"/>
          <w:sz w:val="24"/>
          <w:szCs w:val="24"/>
        </w:rPr>
        <w:t>Ability to show cardiorespiratory and sprinting ability on uneven terrain, up and down stairs, and under various conditions to perform essential functions in the community</w:t>
      </w:r>
      <w:r w:rsidR="004B1B37">
        <w:rPr>
          <w:iCs/>
          <w:spacing w:val="-3"/>
          <w:sz w:val="24"/>
          <w:szCs w:val="24"/>
        </w:rPr>
        <w:t>;</w:t>
      </w:r>
    </w:p>
    <w:p w14:paraId="29F84023" w14:textId="7B433F45" w:rsidR="00E60F75" w:rsidRPr="00822143" w:rsidRDefault="00E60F75" w:rsidP="00E60F75">
      <w:pPr>
        <w:pStyle w:val="ListParagraph"/>
        <w:widowControl/>
        <w:numPr>
          <w:ilvl w:val="0"/>
          <w:numId w:val="20"/>
        </w:numPr>
        <w:shd w:val="clear" w:color="auto" w:fill="FFFFFF"/>
        <w:autoSpaceDE/>
        <w:autoSpaceDN/>
        <w:adjustRightInd/>
        <w:spacing w:before="100" w:beforeAutospacing="1" w:after="100" w:afterAutospacing="1"/>
        <w:rPr>
          <w:iCs/>
          <w:spacing w:val="-3"/>
          <w:sz w:val="24"/>
          <w:szCs w:val="24"/>
        </w:rPr>
      </w:pPr>
      <w:r w:rsidRPr="00822143">
        <w:rPr>
          <w:iCs/>
          <w:spacing w:val="-3"/>
          <w:sz w:val="24"/>
          <w:szCs w:val="24"/>
        </w:rPr>
        <w:t>Prolonged sitting while driving a patrol vehicle and the ability to sit for long periods of time for preparing reports</w:t>
      </w:r>
      <w:r w:rsidR="004B1B37">
        <w:rPr>
          <w:iCs/>
          <w:spacing w:val="-3"/>
          <w:sz w:val="24"/>
          <w:szCs w:val="24"/>
        </w:rPr>
        <w:t>;</w:t>
      </w:r>
    </w:p>
    <w:p w14:paraId="33C13E2E" w14:textId="5DDF285C" w:rsidR="00E60F75" w:rsidRPr="00822143" w:rsidRDefault="00E60F75" w:rsidP="00E60F75">
      <w:pPr>
        <w:pStyle w:val="ListParagraph"/>
        <w:widowControl/>
        <w:numPr>
          <w:ilvl w:val="0"/>
          <w:numId w:val="20"/>
        </w:numPr>
        <w:shd w:val="clear" w:color="auto" w:fill="FFFFFF"/>
        <w:autoSpaceDE/>
        <w:autoSpaceDN/>
        <w:adjustRightInd/>
        <w:spacing w:before="100" w:beforeAutospacing="1" w:after="100" w:afterAutospacing="1"/>
        <w:rPr>
          <w:iCs/>
          <w:spacing w:val="-3"/>
          <w:sz w:val="24"/>
          <w:szCs w:val="24"/>
        </w:rPr>
      </w:pPr>
      <w:r w:rsidRPr="00822143">
        <w:rPr>
          <w:iCs/>
          <w:spacing w:val="-3"/>
          <w:sz w:val="24"/>
          <w:szCs w:val="24"/>
        </w:rPr>
        <w:t>Frequent use of visual and auditory acuity for a broad continuum of essential activities including but not limited to detecting hazards, recognizing vehicles and people, reading documents, searching for evidence, and hearing and understanding speech</w:t>
      </w:r>
      <w:r w:rsidR="004B1B37">
        <w:rPr>
          <w:iCs/>
          <w:spacing w:val="-3"/>
          <w:sz w:val="24"/>
          <w:szCs w:val="24"/>
        </w:rPr>
        <w:t>;</w:t>
      </w:r>
    </w:p>
    <w:p w14:paraId="177B3EC9" w14:textId="551C39A5" w:rsidR="00E60F75" w:rsidRPr="00822143" w:rsidRDefault="00E60F75" w:rsidP="00E60F75">
      <w:pPr>
        <w:pStyle w:val="ListParagraph"/>
        <w:widowControl/>
        <w:numPr>
          <w:ilvl w:val="0"/>
          <w:numId w:val="20"/>
        </w:numPr>
        <w:shd w:val="clear" w:color="auto" w:fill="FFFFFF"/>
        <w:autoSpaceDE/>
        <w:autoSpaceDN/>
        <w:adjustRightInd/>
        <w:spacing w:before="100" w:beforeAutospacing="1" w:after="100" w:afterAutospacing="1"/>
        <w:rPr>
          <w:iCs/>
          <w:spacing w:val="-3"/>
          <w:sz w:val="24"/>
          <w:szCs w:val="24"/>
        </w:rPr>
      </w:pPr>
      <w:r w:rsidRPr="00822143">
        <w:rPr>
          <w:iCs/>
          <w:spacing w:val="-3"/>
          <w:sz w:val="24"/>
          <w:szCs w:val="24"/>
        </w:rPr>
        <w:t>Hear and distinguish between multiple levels of sounds, frequencies, tones, and tones of voice</w:t>
      </w:r>
      <w:r w:rsidR="004B1B37">
        <w:rPr>
          <w:iCs/>
          <w:spacing w:val="-3"/>
          <w:sz w:val="24"/>
          <w:szCs w:val="24"/>
        </w:rPr>
        <w:t>;</w:t>
      </w:r>
    </w:p>
    <w:p w14:paraId="6E2450DA" w14:textId="36DC622F" w:rsidR="00E60F75" w:rsidRPr="00822143" w:rsidRDefault="00E60F75" w:rsidP="00E60F75">
      <w:pPr>
        <w:pStyle w:val="ListParagraph"/>
        <w:widowControl/>
        <w:numPr>
          <w:ilvl w:val="0"/>
          <w:numId w:val="20"/>
        </w:numPr>
        <w:shd w:val="clear" w:color="auto" w:fill="FFFFFF"/>
        <w:autoSpaceDE/>
        <w:autoSpaceDN/>
        <w:adjustRightInd/>
        <w:spacing w:before="100" w:beforeAutospacing="1" w:after="100" w:afterAutospacing="1"/>
        <w:rPr>
          <w:iCs/>
          <w:spacing w:val="-3"/>
          <w:sz w:val="24"/>
          <w:szCs w:val="24"/>
        </w:rPr>
      </w:pPr>
      <w:r w:rsidRPr="00822143">
        <w:rPr>
          <w:iCs/>
          <w:spacing w:val="-3"/>
          <w:sz w:val="24"/>
          <w:szCs w:val="24"/>
        </w:rPr>
        <w:t>Speak clearly with good diction and appropriate volume level</w:t>
      </w:r>
      <w:r w:rsidR="004B1B37">
        <w:rPr>
          <w:iCs/>
          <w:spacing w:val="-3"/>
          <w:sz w:val="24"/>
          <w:szCs w:val="24"/>
        </w:rPr>
        <w:t>;</w:t>
      </w:r>
    </w:p>
    <w:p w14:paraId="023E9F01" w14:textId="3FAF667D" w:rsidR="00E60F75" w:rsidRPr="00822143" w:rsidRDefault="00E60F75" w:rsidP="00E60F75">
      <w:pPr>
        <w:pStyle w:val="ListParagraph"/>
        <w:widowControl/>
        <w:numPr>
          <w:ilvl w:val="0"/>
          <w:numId w:val="20"/>
        </w:numPr>
        <w:shd w:val="clear" w:color="auto" w:fill="FFFFFF"/>
        <w:autoSpaceDE/>
        <w:autoSpaceDN/>
        <w:adjustRightInd/>
        <w:spacing w:before="100" w:beforeAutospacing="1" w:after="100" w:afterAutospacing="1"/>
        <w:rPr>
          <w:iCs/>
          <w:spacing w:val="-3"/>
          <w:sz w:val="24"/>
          <w:szCs w:val="24"/>
        </w:rPr>
      </w:pPr>
      <w:r w:rsidRPr="00822143">
        <w:rPr>
          <w:iCs/>
          <w:spacing w:val="-3"/>
          <w:sz w:val="24"/>
          <w:szCs w:val="24"/>
        </w:rPr>
        <w:t>Clear vision and the ability to distinguish between various colors</w:t>
      </w:r>
      <w:r w:rsidR="004B1B37">
        <w:rPr>
          <w:iCs/>
          <w:spacing w:val="-3"/>
          <w:sz w:val="24"/>
          <w:szCs w:val="24"/>
        </w:rPr>
        <w:t>;</w:t>
      </w:r>
    </w:p>
    <w:p w14:paraId="764B3966" w14:textId="0F716412" w:rsidR="00E60F75" w:rsidRPr="00822143" w:rsidRDefault="00E60F75" w:rsidP="00E60F75">
      <w:pPr>
        <w:pStyle w:val="ListParagraph"/>
        <w:widowControl/>
        <w:numPr>
          <w:ilvl w:val="0"/>
          <w:numId w:val="20"/>
        </w:numPr>
        <w:shd w:val="clear" w:color="auto" w:fill="FFFFFF"/>
        <w:autoSpaceDE/>
        <w:autoSpaceDN/>
        <w:adjustRightInd/>
        <w:spacing w:before="100" w:beforeAutospacing="1" w:after="100" w:afterAutospacing="1"/>
        <w:rPr>
          <w:iCs/>
          <w:spacing w:val="-3"/>
          <w:sz w:val="24"/>
          <w:szCs w:val="24"/>
        </w:rPr>
      </w:pPr>
      <w:r w:rsidRPr="00822143">
        <w:rPr>
          <w:iCs/>
          <w:spacing w:val="-3"/>
          <w:sz w:val="24"/>
          <w:szCs w:val="24"/>
        </w:rPr>
        <w:t>Frequent light and firm grasp hand manipulation and handling needed for keyboarding, weapons handling, vehicle operations to include radio operations, and other normal police duties</w:t>
      </w:r>
      <w:r w:rsidR="004B1B37">
        <w:rPr>
          <w:iCs/>
          <w:spacing w:val="-3"/>
          <w:sz w:val="24"/>
          <w:szCs w:val="24"/>
        </w:rPr>
        <w:t>;</w:t>
      </w:r>
    </w:p>
    <w:p w14:paraId="3EE5EEBF" w14:textId="0C18CF73" w:rsidR="00E60F75" w:rsidRPr="00822143" w:rsidRDefault="00E60F75" w:rsidP="00E60F75">
      <w:pPr>
        <w:pStyle w:val="ListParagraph"/>
        <w:widowControl/>
        <w:numPr>
          <w:ilvl w:val="0"/>
          <w:numId w:val="20"/>
        </w:numPr>
        <w:shd w:val="clear" w:color="auto" w:fill="FFFFFF"/>
        <w:autoSpaceDE/>
        <w:autoSpaceDN/>
        <w:adjustRightInd/>
        <w:spacing w:before="100" w:beforeAutospacing="1" w:after="100" w:afterAutospacing="1"/>
        <w:rPr>
          <w:iCs/>
          <w:spacing w:val="-3"/>
          <w:sz w:val="24"/>
          <w:szCs w:val="24"/>
        </w:rPr>
      </w:pPr>
      <w:r w:rsidRPr="00822143">
        <w:rPr>
          <w:iCs/>
          <w:spacing w:val="-3"/>
          <w:sz w:val="24"/>
          <w:szCs w:val="24"/>
        </w:rPr>
        <w:t>Frequent stepping up/down to get in and out of vehicles, trenches, and foundations</w:t>
      </w:r>
      <w:r w:rsidR="004B1B37">
        <w:rPr>
          <w:iCs/>
          <w:spacing w:val="-3"/>
          <w:sz w:val="24"/>
          <w:szCs w:val="24"/>
        </w:rPr>
        <w:t>.</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800"/>
        <w:gridCol w:w="360"/>
        <w:gridCol w:w="2394"/>
        <w:gridCol w:w="576"/>
        <w:gridCol w:w="1818"/>
      </w:tblGrid>
      <w:tr w:rsidR="005B4ED0" w:rsidRPr="00822143" w14:paraId="7BC24D6C" w14:textId="77777777" w:rsidTr="00443142">
        <w:trPr>
          <w:trHeight w:val="377"/>
        </w:trPr>
        <w:tc>
          <w:tcPr>
            <w:tcW w:w="10116" w:type="dxa"/>
            <w:gridSpan w:val="6"/>
          </w:tcPr>
          <w:p w14:paraId="3323B422" w14:textId="77777777" w:rsidR="005B4ED0" w:rsidRPr="00822143" w:rsidRDefault="005B4ED0" w:rsidP="00443142">
            <w:pPr>
              <w:pStyle w:val="NoSpacing"/>
              <w:jc w:val="center"/>
              <w:rPr>
                <w:rFonts w:ascii="Times New Roman" w:hAnsi="Times New Roman"/>
                <w:b/>
                <w:sz w:val="24"/>
                <w:szCs w:val="24"/>
              </w:rPr>
            </w:pPr>
            <w:r w:rsidRPr="00822143">
              <w:rPr>
                <w:rFonts w:ascii="Times New Roman" w:hAnsi="Times New Roman"/>
                <w:b/>
                <w:sz w:val="24"/>
                <w:szCs w:val="24"/>
              </w:rPr>
              <w:t>Frequency Guide</w:t>
            </w:r>
          </w:p>
        </w:tc>
      </w:tr>
      <w:tr w:rsidR="005B4ED0" w:rsidRPr="00822143" w14:paraId="1A6F7885" w14:textId="77777777" w:rsidTr="00443142">
        <w:tc>
          <w:tcPr>
            <w:tcW w:w="3168" w:type="dxa"/>
          </w:tcPr>
          <w:p w14:paraId="6821169A"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Rarely (R)</w:t>
            </w:r>
          </w:p>
        </w:tc>
        <w:tc>
          <w:tcPr>
            <w:tcW w:w="2160" w:type="dxa"/>
            <w:gridSpan w:val="2"/>
          </w:tcPr>
          <w:p w14:paraId="586D0136"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Occasionally (O)</w:t>
            </w:r>
          </w:p>
        </w:tc>
        <w:tc>
          <w:tcPr>
            <w:tcW w:w="2394" w:type="dxa"/>
          </w:tcPr>
          <w:p w14:paraId="68D46AB4"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Frequently (F)</w:t>
            </w:r>
          </w:p>
        </w:tc>
        <w:tc>
          <w:tcPr>
            <w:tcW w:w="2394" w:type="dxa"/>
            <w:gridSpan w:val="2"/>
          </w:tcPr>
          <w:p w14:paraId="380E5F6C"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Constantly (C)</w:t>
            </w:r>
          </w:p>
        </w:tc>
      </w:tr>
      <w:tr w:rsidR="005B4ED0" w:rsidRPr="00822143" w14:paraId="79266029" w14:textId="77777777" w:rsidTr="00443142">
        <w:tc>
          <w:tcPr>
            <w:tcW w:w="3168" w:type="dxa"/>
            <w:tcBorders>
              <w:bottom w:val="single" w:sz="4" w:space="0" w:color="auto"/>
            </w:tcBorders>
          </w:tcPr>
          <w:p w14:paraId="416F4854"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Less than - 5%</w:t>
            </w:r>
          </w:p>
        </w:tc>
        <w:tc>
          <w:tcPr>
            <w:tcW w:w="2160" w:type="dxa"/>
            <w:gridSpan w:val="2"/>
            <w:tcBorders>
              <w:bottom w:val="single" w:sz="4" w:space="0" w:color="auto"/>
            </w:tcBorders>
          </w:tcPr>
          <w:p w14:paraId="65369954"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6 – 30%</w:t>
            </w:r>
          </w:p>
        </w:tc>
        <w:tc>
          <w:tcPr>
            <w:tcW w:w="2394" w:type="dxa"/>
            <w:tcBorders>
              <w:bottom w:val="single" w:sz="4" w:space="0" w:color="auto"/>
            </w:tcBorders>
          </w:tcPr>
          <w:p w14:paraId="7AA50B0C"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31% - 70%</w:t>
            </w:r>
          </w:p>
        </w:tc>
        <w:tc>
          <w:tcPr>
            <w:tcW w:w="2394" w:type="dxa"/>
            <w:gridSpan w:val="2"/>
            <w:tcBorders>
              <w:bottom w:val="single" w:sz="4" w:space="0" w:color="auto"/>
            </w:tcBorders>
          </w:tcPr>
          <w:p w14:paraId="28A5BBE7"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Over 70%</w:t>
            </w:r>
          </w:p>
        </w:tc>
      </w:tr>
      <w:tr w:rsidR="005B4ED0" w:rsidRPr="00822143" w14:paraId="76AD2F3E" w14:textId="77777777" w:rsidTr="00443142">
        <w:tc>
          <w:tcPr>
            <w:tcW w:w="3168" w:type="dxa"/>
            <w:shd w:val="clear" w:color="auto" w:fill="BFBFBF"/>
          </w:tcPr>
          <w:p w14:paraId="5043FD87" w14:textId="77777777" w:rsidR="005B4ED0" w:rsidRPr="00822143" w:rsidRDefault="005B4ED0" w:rsidP="00443142">
            <w:pPr>
              <w:jc w:val="both"/>
              <w:rPr>
                <w:sz w:val="24"/>
                <w:szCs w:val="24"/>
              </w:rPr>
            </w:pPr>
          </w:p>
        </w:tc>
        <w:tc>
          <w:tcPr>
            <w:tcW w:w="2160" w:type="dxa"/>
            <w:gridSpan w:val="2"/>
            <w:shd w:val="clear" w:color="auto" w:fill="BFBFBF"/>
          </w:tcPr>
          <w:p w14:paraId="5B620EF7" w14:textId="77777777" w:rsidR="005B4ED0" w:rsidRPr="00822143" w:rsidRDefault="005B4ED0" w:rsidP="00443142">
            <w:pPr>
              <w:jc w:val="both"/>
              <w:rPr>
                <w:sz w:val="24"/>
                <w:szCs w:val="24"/>
              </w:rPr>
            </w:pPr>
          </w:p>
        </w:tc>
        <w:tc>
          <w:tcPr>
            <w:tcW w:w="2394" w:type="dxa"/>
            <w:shd w:val="clear" w:color="auto" w:fill="BFBFBF"/>
          </w:tcPr>
          <w:p w14:paraId="5BE4FB49" w14:textId="77777777" w:rsidR="005B4ED0" w:rsidRPr="00822143" w:rsidRDefault="005B4ED0" w:rsidP="00443142">
            <w:pPr>
              <w:jc w:val="both"/>
              <w:rPr>
                <w:sz w:val="24"/>
                <w:szCs w:val="24"/>
              </w:rPr>
            </w:pPr>
          </w:p>
        </w:tc>
        <w:tc>
          <w:tcPr>
            <w:tcW w:w="2394" w:type="dxa"/>
            <w:gridSpan w:val="2"/>
            <w:shd w:val="clear" w:color="auto" w:fill="BFBFBF"/>
          </w:tcPr>
          <w:p w14:paraId="7A890C63" w14:textId="77777777" w:rsidR="005B4ED0" w:rsidRPr="00822143" w:rsidRDefault="005B4ED0" w:rsidP="00443142">
            <w:pPr>
              <w:jc w:val="both"/>
              <w:rPr>
                <w:sz w:val="24"/>
                <w:szCs w:val="24"/>
              </w:rPr>
            </w:pPr>
          </w:p>
        </w:tc>
      </w:tr>
      <w:tr w:rsidR="005B4ED0" w:rsidRPr="00822143" w14:paraId="5AC3838E" w14:textId="77777777" w:rsidTr="00443142">
        <w:tc>
          <w:tcPr>
            <w:tcW w:w="3168" w:type="dxa"/>
          </w:tcPr>
          <w:p w14:paraId="6CFA5256" w14:textId="77777777" w:rsidR="005B4ED0" w:rsidRPr="00822143" w:rsidRDefault="005B4ED0" w:rsidP="00443142">
            <w:pPr>
              <w:pStyle w:val="NoSpacing"/>
              <w:rPr>
                <w:rFonts w:ascii="Times New Roman" w:hAnsi="Times New Roman"/>
                <w:b/>
                <w:sz w:val="24"/>
                <w:szCs w:val="24"/>
              </w:rPr>
            </w:pPr>
            <w:r w:rsidRPr="00822143">
              <w:rPr>
                <w:rFonts w:ascii="Times New Roman" w:hAnsi="Times New Roman"/>
                <w:b/>
                <w:sz w:val="24"/>
                <w:szCs w:val="24"/>
              </w:rPr>
              <w:t>Physical Task</w:t>
            </w:r>
          </w:p>
        </w:tc>
        <w:tc>
          <w:tcPr>
            <w:tcW w:w="1800" w:type="dxa"/>
          </w:tcPr>
          <w:p w14:paraId="5A358DF9" w14:textId="77777777" w:rsidR="005B4ED0" w:rsidRPr="00822143" w:rsidRDefault="005B4ED0" w:rsidP="00443142">
            <w:pPr>
              <w:pStyle w:val="NoSpacing"/>
              <w:rPr>
                <w:rFonts w:ascii="Times New Roman" w:hAnsi="Times New Roman"/>
                <w:b/>
                <w:sz w:val="24"/>
                <w:szCs w:val="24"/>
              </w:rPr>
            </w:pPr>
            <w:r w:rsidRPr="00822143">
              <w:rPr>
                <w:rFonts w:ascii="Times New Roman" w:hAnsi="Times New Roman"/>
                <w:b/>
                <w:sz w:val="24"/>
                <w:szCs w:val="24"/>
              </w:rPr>
              <w:t>Frequency</w:t>
            </w:r>
          </w:p>
        </w:tc>
        <w:tc>
          <w:tcPr>
            <w:tcW w:w="3330" w:type="dxa"/>
            <w:gridSpan w:val="3"/>
          </w:tcPr>
          <w:p w14:paraId="5394767A" w14:textId="77777777" w:rsidR="005B4ED0" w:rsidRPr="00822143" w:rsidRDefault="005B4ED0" w:rsidP="00443142">
            <w:pPr>
              <w:pStyle w:val="NoSpacing"/>
              <w:rPr>
                <w:rFonts w:ascii="Times New Roman" w:hAnsi="Times New Roman"/>
                <w:b/>
                <w:sz w:val="24"/>
                <w:szCs w:val="24"/>
              </w:rPr>
            </w:pPr>
            <w:r w:rsidRPr="00822143">
              <w:rPr>
                <w:rFonts w:ascii="Times New Roman" w:hAnsi="Times New Roman"/>
                <w:b/>
                <w:sz w:val="24"/>
                <w:szCs w:val="24"/>
              </w:rPr>
              <w:t>Physical Surroundings</w:t>
            </w:r>
          </w:p>
        </w:tc>
        <w:tc>
          <w:tcPr>
            <w:tcW w:w="1818" w:type="dxa"/>
          </w:tcPr>
          <w:p w14:paraId="01920B2E" w14:textId="77777777" w:rsidR="005B4ED0" w:rsidRPr="00822143" w:rsidRDefault="005B4ED0" w:rsidP="00443142">
            <w:pPr>
              <w:pStyle w:val="NoSpacing"/>
              <w:rPr>
                <w:rFonts w:ascii="Times New Roman" w:hAnsi="Times New Roman"/>
                <w:b/>
                <w:sz w:val="24"/>
                <w:szCs w:val="24"/>
              </w:rPr>
            </w:pPr>
            <w:r w:rsidRPr="00822143">
              <w:rPr>
                <w:rFonts w:ascii="Times New Roman" w:hAnsi="Times New Roman"/>
                <w:b/>
                <w:sz w:val="24"/>
                <w:szCs w:val="24"/>
              </w:rPr>
              <w:t>Frequency</w:t>
            </w:r>
          </w:p>
        </w:tc>
      </w:tr>
      <w:tr w:rsidR="005B4ED0" w:rsidRPr="00822143" w14:paraId="5A09A1FA" w14:textId="77777777" w:rsidTr="00443142">
        <w:tc>
          <w:tcPr>
            <w:tcW w:w="3168" w:type="dxa"/>
          </w:tcPr>
          <w:p w14:paraId="199ABFFF"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Sitting</w:t>
            </w:r>
          </w:p>
        </w:tc>
        <w:tc>
          <w:tcPr>
            <w:tcW w:w="1800" w:type="dxa"/>
          </w:tcPr>
          <w:p w14:paraId="60C45DAC"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F</w:t>
            </w:r>
          </w:p>
        </w:tc>
        <w:tc>
          <w:tcPr>
            <w:tcW w:w="3330" w:type="dxa"/>
            <w:gridSpan w:val="3"/>
          </w:tcPr>
          <w:p w14:paraId="684A66A0"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Extreme Temperatures</w:t>
            </w:r>
          </w:p>
        </w:tc>
        <w:tc>
          <w:tcPr>
            <w:tcW w:w="1818" w:type="dxa"/>
          </w:tcPr>
          <w:p w14:paraId="094FEB7C" w14:textId="1B9B4BFA" w:rsidR="005B4ED0" w:rsidRPr="00822143" w:rsidRDefault="00F3697A" w:rsidP="00443142">
            <w:pPr>
              <w:pStyle w:val="NoSpacing"/>
              <w:jc w:val="center"/>
              <w:rPr>
                <w:rFonts w:ascii="Times New Roman" w:hAnsi="Times New Roman"/>
                <w:sz w:val="24"/>
                <w:szCs w:val="24"/>
              </w:rPr>
            </w:pPr>
            <w:r w:rsidRPr="00822143">
              <w:rPr>
                <w:rFonts w:ascii="Times New Roman" w:hAnsi="Times New Roman"/>
                <w:sz w:val="24"/>
                <w:szCs w:val="24"/>
              </w:rPr>
              <w:t>F</w:t>
            </w:r>
          </w:p>
        </w:tc>
      </w:tr>
      <w:tr w:rsidR="005B4ED0" w:rsidRPr="00822143" w14:paraId="44D71CFC" w14:textId="77777777" w:rsidTr="00443142">
        <w:tc>
          <w:tcPr>
            <w:tcW w:w="3168" w:type="dxa"/>
          </w:tcPr>
          <w:p w14:paraId="3E97DAEC"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Standing</w:t>
            </w:r>
          </w:p>
        </w:tc>
        <w:tc>
          <w:tcPr>
            <w:tcW w:w="1800" w:type="dxa"/>
          </w:tcPr>
          <w:p w14:paraId="62B6672D"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F</w:t>
            </w:r>
          </w:p>
        </w:tc>
        <w:tc>
          <w:tcPr>
            <w:tcW w:w="3330" w:type="dxa"/>
            <w:gridSpan w:val="3"/>
          </w:tcPr>
          <w:p w14:paraId="0AA10237"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Inside Work</w:t>
            </w:r>
          </w:p>
        </w:tc>
        <w:tc>
          <w:tcPr>
            <w:tcW w:w="1818" w:type="dxa"/>
          </w:tcPr>
          <w:p w14:paraId="5DDEBBCA"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C</w:t>
            </w:r>
          </w:p>
        </w:tc>
      </w:tr>
      <w:tr w:rsidR="005B4ED0" w:rsidRPr="00822143" w14:paraId="61557857" w14:textId="77777777" w:rsidTr="00443142">
        <w:tc>
          <w:tcPr>
            <w:tcW w:w="3168" w:type="dxa"/>
          </w:tcPr>
          <w:p w14:paraId="0B7FB8E8"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Walking</w:t>
            </w:r>
          </w:p>
        </w:tc>
        <w:tc>
          <w:tcPr>
            <w:tcW w:w="1800" w:type="dxa"/>
          </w:tcPr>
          <w:p w14:paraId="3DE54917"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F</w:t>
            </w:r>
          </w:p>
        </w:tc>
        <w:tc>
          <w:tcPr>
            <w:tcW w:w="3330" w:type="dxa"/>
            <w:gridSpan w:val="3"/>
          </w:tcPr>
          <w:p w14:paraId="2031C2A9"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Outside Work</w:t>
            </w:r>
          </w:p>
        </w:tc>
        <w:tc>
          <w:tcPr>
            <w:tcW w:w="1818" w:type="dxa"/>
          </w:tcPr>
          <w:p w14:paraId="300595ED" w14:textId="3A7AD082" w:rsidR="005B4ED0" w:rsidRPr="00822143" w:rsidRDefault="00F3697A" w:rsidP="00443142">
            <w:pPr>
              <w:pStyle w:val="NoSpacing"/>
              <w:jc w:val="center"/>
              <w:rPr>
                <w:rFonts w:ascii="Times New Roman" w:hAnsi="Times New Roman"/>
                <w:sz w:val="24"/>
                <w:szCs w:val="24"/>
              </w:rPr>
            </w:pPr>
            <w:r w:rsidRPr="00822143">
              <w:rPr>
                <w:rFonts w:ascii="Times New Roman" w:hAnsi="Times New Roman"/>
                <w:sz w:val="24"/>
                <w:szCs w:val="24"/>
              </w:rPr>
              <w:t>C</w:t>
            </w:r>
          </w:p>
        </w:tc>
      </w:tr>
      <w:tr w:rsidR="005B4ED0" w:rsidRPr="00822143" w14:paraId="16B3B96E" w14:textId="77777777" w:rsidTr="00443142">
        <w:tc>
          <w:tcPr>
            <w:tcW w:w="3168" w:type="dxa"/>
          </w:tcPr>
          <w:p w14:paraId="26F69A3E"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Running</w:t>
            </w:r>
          </w:p>
        </w:tc>
        <w:tc>
          <w:tcPr>
            <w:tcW w:w="1800" w:type="dxa"/>
          </w:tcPr>
          <w:p w14:paraId="5D8800EE" w14:textId="2CF34CD1" w:rsidR="005B4ED0" w:rsidRPr="00822143" w:rsidRDefault="00F3697A" w:rsidP="00443142">
            <w:pPr>
              <w:pStyle w:val="NoSpacing"/>
              <w:jc w:val="center"/>
              <w:rPr>
                <w:rFonts w:ascii="Times New Roman" w:hAnsi="Times New Roman"/>
                <w:sz w:val="24"/>
                <w:szCs w:val="24"/>
              </w:rPr>
            </w:pPr>
            <w:r w:rsidRPr="00822143">
              <w:rPr>
                <w:rFonts w:ascii="Times New Roman" w:hAnsi="Times New Roman"/>
                <w:sz w:val="24"/>
                <w:szCs w:val="24"/>
              </w:rPr>
              <w:t>O</w:t>
            </w:r>
          </w:p>
        </w:tc>
        <w:tc>
          <w:tcPr>
            <w:tcW w:w="3330" w:type="dxa"/>
            <w:gridSpan w:val="3"/>
          </w:tcPr>
          <w:p w14:paraId="4598A472"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Walking on uneven surfaces</w:t>
            </w:r>
          </w:p>
        </w:tc>
        <w:tc>
          <w:tcPr>
            <w:tcW w:w="1818" w:type="dxa"/>
          </w:tcPr>
          <w:p w14:paraId="0BE9782B" w14:textId="0A15DB95" w:rsidR="005B4ED0" w:rsidRPr="00822143" w:rsidRDefault="00F3697A" w:rsidP="00443142">
            <w:pPr>
              <w:pStyle w:val="NoSpacing"/>
              <w:jc w:val="center"/>
              <w:rPr>
                <w:rFonts w:ascii="Times New Roman" w:hAnsi="Times New Roman"/>
                <w:sz w:val="24"/>
                <w:szCs w:val="24"/>
              </w:rPr>
            </w:pPr>
            <w:r w:rsidRPr="00822143">
              <w:rPr>
                <w:rFonts w:ascii="Times New Roman" w:hAnsi="Times New Roman"/>
                <w:sz w:val="24"/>
                <w:szCs w:val="24"/>
              </w:rPr>
              <w:t>F</w:t>
            </w:r>
          </w:p>
        </w:tc>
      </w:tr>
      <w:tr w:rsidR="005B4ED0" w:rsidRPr="00822143" w14:paraId="650B92BB" w14:textId="77777777" w:rsidTr="00443142">
        <w:tc>
          <w:tcPr>
            <w:tcW w:w="3168" w:type="dxa"/>
          </w:tcPr>
          <w:p w14:paraId="07DD6018"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Stooping</w:t>
            </w:r>
          </w:p>
        </w:tc>
        <w:tc>
          <w:tcPr>
            <w:tcW w:w="1800" w:type="dxa"/>
          </w:tcPr>
          <w:p w14:paraId="52BC35DC"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O</w:t>
            </w:r>
          </w:p>
        </w:tc>
        <w:tc>
          <w:tcPr>
            <w:tcW w:w="3330" w:type="dxa"/>
            <w:gridSpan w:val="3"/>
          </w:tcPr>
          <w:p w14:paraId="196B1B28"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Working at height</w:t>
            </w:r>
          </w:p>
        </w:tc>
        <w:tc>
          <w:tcPr>
            <w:tcW w:w="1818" w:type="dxa"/>
          </w:tcPr>
          <w:p w14:paraId="3CFD8607"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R</w:t>
            </w:r>
          </w:p>
        </w:tc>
      </w:tr>
      <w:tr w:rsidR="005B4ED0" w:rsidRPr="00822143" w14:paraId="6DDE8BDD" w14:textId="77777777" w:rsidTr="00443142">
        <w:tc>
          <w:tcPr>
            <w:tcW w:w="3168" w:type="dxa"/>
          </w:tcPr>
          <w:p w14:paraId="0809081F"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Kneeling</w:t>
            </w:r>
          </w:p>
        </w:tc>
        <w:tc>
          <w:tcPr>
            <w:tcW w:w="1800" w:type="dxa"/>
          </w:tcPr>
          <w:p w14:paraId="5D894E39"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O</w:t>
            </w:r>
          </w:p>
        </w:tc>
        <w:tc>
          <w:tcPr>
            <w:tcW w:w="3330" w:type="dxa"/>
            <w:gridSpan w:val="3"/>
          </w:tcPr>
          <w:p w14:paraId="778ACD0D"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Other:</w:t>
            </w:r>
          </w:p>
        </w:tc>
        <w:tc>
          <w:tcPr>
            <w:tcW w:w="1818" w:type="dxa"/>
          </w:tcPr>
          <w:p w14:paraId="22E95E97" w14:textId="77777777" w:rsidR="005B4ED0" w:rsidRPr="00822143" w:rsidRDefault="005B4ED0" w:rsidP="00443142">
            <w:pPr>
              <w:pStyle w:val="NoSpacing"/>
              <w:jc w:val="center"/>
              <w:rPr>
                <w:rFonts w:ascii="Times New Roman" w:hAnsi="Times New Roman"/>
                <w:sz w:val="24"/>
                <w:szCs w:val="24"/>
              </w:rPr>
            </w:pPr>
          </w:p>
        </w:tc>
      </w:tr>
      <w:tr w:rsidR="005B4ED0" w:rsidRPr="00822143" w14:paraId="5E68C9CD" w14:textId="77777777" w:rsidTr="00443142">
        <w:tc>
          <w:tcPr>
            <w:tcW w:w="3168" w:type="dxa"/>
          </w:tcPr>
          <w:p w14:paraId="0DA8824B"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Squatting</w:t>
            </w:r>
          </w:p>
        </w:tc>
        <w:tc>
          <w:tcPr>
            <w:tcW w:w="1800" w:type="dxa"/>
          </w:tcPr>
          <w:p w14:paraId="149B2508"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O</w:t>
            </w:r>
          </w:p>
        </w:tc>
        <w:tc>
          <w:tcPr>
            <w:tcW w:w="3330" w:type="dxa"/>
            <w:gridSpan w:val="3"/>
          </w:tcPr>
          <w:p w14:paraId="1EE856B6" w14:textId="77777777" w:rsidR="005B4ED0" w:rsidRPr="00822143" w:rsidRDefault="005B4ED0" w:rsidP="00443142">
            <w:pPr>
              <w:pStyle w:val="NoSpacing"/>
              <w:rPr>
                <w:rFonts w:ascii="Times New Roman" w:hAnsi="Times New Roman"/>
                <w:sz w:val="24"/>
                <w:szCs w:val="24"/>
              </w:rPr>
            </w:pPr>
          </w:p>
        </w:tc>
        <w:tc>
          <w:tcPr>
            <w:tcW w:w="1818" w:type="dxa"/>
          </w:tcPr>
          <w:p w14:paraId="52533D70" w14:textId="77777777" w:rsidR="005B4ED0" w:rsidRPr="00822143" w:rsidRDefault="005B4ED0" w:rsidP="00443142">
            <w:pPr>
              <w:pStyle w:val="NoSpacing"/>
              <w:jc w:val="center"/>
              <w:rPr>
                <w:rFonts w:ascii="Times New Roman" w:hAnsi="Times New Roman"/>
                <w:sz w:val="24"/>
                <w:szCs w:val="24"/>
              </w:rPr>
            </w:pPr>
          </w:p>
        </w:tc>
      </w:tr>
      <w:tr w:rsidR="005B4ED0" w:rsidRPr="00822143" w14:paraId="31F655EB" w14:textId="77777777" w:rsidTr="00443142">
        <w:tc>
          <w:tcPr>
            <w:tcW w:w="3168" w:type="dxa"/>
          </w:tcPr>
          <w:p w14:paraId="7512AEB0"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Climbing</w:t>
            </w:r>
          </w:p>
        </w:tc>
        <w:tc>
          <w:tcPr>
            <w:tcW w:w="1800" w:type="dxa"/>
          </w:tcPr>
          <w:p w14:paraId="68C48162"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R</w:t>
            </w:r>
          </w:p>
        </w:tc>
        <w:tc>
          <w:tcPr>
            <w:tcW w:w="3330" w:type="dxa"/>
            <w:gridSpan w:val="3"/>
          </w:tcPr>
          <w:p w14:paraId="55A478B9" w14:textId="77777777" w:rsidR="005B4ED0" w:rsidRPr="00822143" w:rsidRDefault="005B4ED0" w:rsidP="00443142">
            <w:pPr>
              <w:pStyle w:val="NoSpacing"/>
              <w:rPr>
                <w:rFonts w:ascii="Times New Roman" w:hAnsi="Times New Roman"/>
                <w:b/>
                <w:sz w:val="24"/>
                <w:szCs w:val="24"/>
              </w:rPr>
            </w:pPr>
            <w:r w:rsidRPr="00822143">
              <w:rPr>
                <w:rFonts w:ascii="Times New Roman" w:hAnsi="Times New Roman"/>
                <w:b/>
                <w:sz w:val="24"/>
                <w:szCs w:val="24"/>
              </w:rPr>
              <w:t>Environmental Conditions</w:t>
            </w:r>
          </w:p>
        </w:tc>
        <w:tc>
          <w:tcPr>
            <w:tcW w:w="1818" w:type="dxa"/>
          </w:tcPr>
          <w:p w14:paraId="21B82F2B" w14:textId="77777777" w:rsidR="005B4ED0" w:rsidRPr="00822143" w:rsidRDefault="005B4ED0" w:rsidP="00443142">
            <w:pPr>
              <w:pStyle w:val="NoSpacing"/>
              <w:jc w:val="center"/>
              <w:rPr>
                <w:rFonts w:ascii="Times New Roman" w:hAnsi="Times New Roman"/>
                <w:sz w:val="24"/>
                <w:szCs w:val="24"/>
              </w:rPr>
            </w:pPr>
          </w:p>
        </w:tc>
      </w:tr>
      <w:tr w:rsidR="005B4ED0" w:rsidRPr="00822143" w14:paraId="787A44E9" w14:textId="77777777" w:rsidTr="00443142">
        <w:tc>
          <w:tcPr>
            <w:tcW w:w="3168" w:type="dxa"/>
          </w:tcPr>
          <w:p w14:paraId="524AF548"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Balancing</w:t>
            </w:r>
          </w:p>
        </w:tc>
        <w:tc>
          <w:tcPr>
            <w:tcW w:w="1800" w:type="dxa"/>
          </w:tcPr>
          <w:p w14:paraId="20B0ADFD"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O</w:t>
            </w:r>
          </w:p>
        </w:tc>
        <w:tc>
          <w:tcPr>
            <w:tcW w:w="3330" w:type="dxa"/>
            <w:gridSpan w:val="3"/>
          </w:tcPr>
          <w:p w14:paraId="350F8CCA"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Exposure to Chemicals</w:t>
            </w:r>
          </w:p>
        </w:tc>
        <w:tc>
          <w:tcPr>
            <w:tcW w:w="1818" w:type="dxa"/>
          </w:tcPr>
          <w:p w14:paraId="3098FEF8"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R</w:t>
            </w:r>
          </w:p>
        </w:tc>
      </w:tr>
      <w:tr w:rsidR="005B4ED0" w:rsidRPr="00822143" w14:paraId="34D8B8BD" w14:textId="77777777" w:rsidTr="00443142">
        <w:tc>
          <w:tcPr>
            <w:tcW w:w="3168" w:type="dxa"/>
          </w:tcPr>
          <w:p w14:paraId="05B2902A"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Reaching</w:t>
            </w:r>
          </w:p>
        </w:tc>
        <w:tc>
          <w:tcPr>
            <w:tcW w:w="1800" w:type="dxa"/>
          </w:tcPr>
          <w:p w14:paraId="2E5155EE"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O</w:t>
            </w:r>
          </w:p>
        </w:tc>
        <w:tc>
          <w:tcPr>
            <w:tcW w:w="3330" w:type="dxa"/>
            <w:gridSpan w:val="3"/>
          </w:tcPr>
          <w:p w14:paraId="015A478F"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Exposure to Gases/Fumes/Dust</w:t>
            </w:r>
          </w:p>
        </w:tc>
        <w:tc>
          <w:tcPr>
            <w:tcW w:w="1818" w:type="dxa"/>
          </w:tcPr>
          <w:p w14:paraId="7F77DFFC"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R</w:t>
            </w:r>
          </w:p>
        </w:tc>
      </w:tr>
      <w:tr w:rsidR="005B4ED0" w:rsidRPr="00822143" w14:paraId="6C8FA439" w14:textId="77777777" w:rsidTr="00443142">
        <w:tc>
          <w:tcPr>
            <w:tcW w:w="3168" w:type="dxa"/>
          </w:tcPr>
          <w:p w14:paraId="79340924"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Grasping</w:t>
            </w:r>
          </w:p>
        </w:tc>
        <w:tc>
          <w:tcPr>
            <w:tcW w:w="1800" w:type="dxa"/>
          </w:tcPr>
          <w:p w14:paraId="5C4FAC27"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C</w:t>
            </w:r>
          </w:p>
        </w:tc>
        <w:tc>
          <w:tcPr>
            <w:tcW w:w="3330" w:type="dxa"/>
            <w:gridSpan w:val="3"/>
          </w:tcPr>
          <w:p w14:paraId="778C3A98"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High Noise Levels</w:t>
            </w:r>
          </w:p>
        </w:tc>
        <w:tc>
          <w:tcPr>
            <w:tcW w:w="1818" w:type="dxa"/>
          </w:tcPr>
          <w:p w14:paraId="59B0BEAC"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R</w:t>
            </w:r>
          </w:p>
        </w:tc>
      </w:tr>
      <w:tr w:rsidR="005B4ED0" w:rsidRPr="00822143" w14:paraId="175132DF" w14:textId="77777777" w:rsidTr="00443142">
        <w:tc>
          <w:tcPr>
            <w:tcW w:w="3168" w:type="dxa"/>
          </w:tcPr>
          <w:p w14:paraId="5D9C1372"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Fingering</w:t>
            </w:r>
          </w:p>
        </w:tc>
        <w:tc>
          <w:tcPr>
            <w:tcW w:w="1800" w:type="dxa"/>
          </w:tcPr>
          <w:p w14:paraId="47A2D641"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C</w:t>
            </w:r>
          </w:p>
        </w:tc>
        <w:tc>
          <w:tcPr>
            <w:tcW w:w="3330" w:type="dxa"/>
            <w:gridSpan w:val="3"/>
          </w:tcPr>
          <w:p w14:paraId="4D024D49"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Moderate Noise Levels</w:t>
            </w:r>
          </w:p>
        </w:tc>
        <w:tc>
          <w:tcPr>
            <w:tcW w:w="1818" w:type="dxa"/>
          </w:tcPr>
          <w:p w14:paraId="6C5BC2E8"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O</w:t>
            </w:r>
          </w:p>
        </w:tc>
      </w:tr>
      <w:tr w:rsidR="005B4ED0" w:rsidRPr="00822143" w14:paraId="3BD35B4E" w14:textId="77777777" w:rsidTr="00443142">
        <w:tc>
          <w:tcPr>
            <w:tcW w:w="3168" w:type="dxa"/>
          </w:tcPr>
          <w:p w14:paraId="211960C4"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Handling</w:t>
            </w:r>
          </w:p>
        </w:tc>
        <w:tc>
          <w:tcPr>
            <w:tcW w:w="1800" w:type="dxa"/>
          </w:tcPr>
          <w:p w14:paraId="65A20B2E"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C</w:t>
            </w:r>
          </w:p>
        </w:tc>
        <w:tc>
          <w:tcPr>
            <w:tcW w:w="3330" w:type="dxa"/>
            <w:gridSpan w:val="3"/>
          </w:tcPr>
          <w:p w14:paraId="1493C499"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Vibrations</w:t>
            </w:r>
          </w:p>
        </w:tc>
        <w:tc>
          <w:tcPr>
            <w:tcW w:w="1818" w:type="dxa"/>
          </w:tcPr>
          <w:p w14:paraId="03E9CFBE" w14:textId="1CA5AB26" w:rsidR="005B4ED0" w:rsidRPr="00822143" w:rsidRDefault="00F3697A" w:rsidP="00443142">
            <w:pPr>
              <w:pStyle w:val="NoSpacing"/>
              <w:jc w:val="center"/>
              <w:rPr>
                <w:rFonts w:ascii="Times New Roman" w:hAnsi="Times New Roman"/>
                <w:sz w:val="24"/>
                <w:szCs w:val="24"/>
              </w:rPr>
            </w:pPr>
            <w:r w:rsidRPr="00822143">
              <w:rPr>
                <w:rFonts w:ascii="Times New Roman" w:hAnsi="Times New Roman"/>
                <w:sz w:val="24"/>
                <w:szCs w:val="24"/>
              </w:rPr>
              <w:t>O</w:t>
            </w:r>
          </w:p>
        </w:tc>
      </w:tr>
      <w:tr w:rsidR="005B4ED0" w:rsidRPr="00822143" w14:paraId="0CCEBBBF" w14:textId="77777777" w:rsidTr="00443142">
        <w:tc>
          <w:tcPr>
            <w:tcW w:w="3168" w:type="dxa"/>
          </w:tcPr>
          <w:p w14:paraId="36628A6A"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Visual Acuity Near</w:t>
            </w:r>
          </w:p>
        </w:tc>
        <w:tc>
          <w:tcPr>
            <w:tcW w:w="1800" w:type="dxa"/>
          </w:tcPr>
          <w:p w14:paraId="7D64DE7E" w14:textId="263641D3" w:rsidR="005B4ED0" w:rsidRPr="00822143" w:rsidRDefault="00F3697A" w:rsidP="00443142">
            <w:pPr>
              <w:pStyle w:val="NoSpacing"/>
              <w:jc w:val="center"/>
              <w:rPr>
                <w:rFonts w:ascii="Times New Roman" w:hAnsi="Times New Roman"/>
                <w:sz w:val="24"/>
                <w:szCs w:val="24"/>
              </w:rPr>
            </w:pPr>
            <w:r w:rsidRPr="00822143">
              <w:rPr>
                <w:rFonts w:ascii="Times New Roman" w:hAnsi="Times New Roman"/>
                <w:sz w:val="24"/>
                <w:szCs w:val="24"/>
              </w:rPr>
              <w:t>C</w:t>
            </w:r>
          </w:p>
        </w:tc>
        <w:tc>
          <w:tcPr>
            <w:tcW w:w="3330" w:type="dxa"/>
            <w:gridSpan w:val="3"/>
          </w:tcPr>
          <w:p w14:paraId="21B88DBF"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Work in Traffic</w:t>
            </w:r>
          </w:p>
        </w:tc>
        <w:tc>
          <w:tcPr>
            <w:tcW w:w="1818" w:type="dxa"/>
          </w:tcPr>
          <w:p w14:paraId="4022A989" w14:textId="01CF5FEF" w:rsidR="005B4ED0" w:rsidRPr="00822143" w:rsidRDefault="00006858" w:rsidP="00443142">
            <w:pPr>
              <w:pStyle w:val="NoSpacing"/>
              <w:jc w:val="center"/>
              <w:rPr>
                <w:rFonts w:ascii="Times New Roman" w:hAnsi="Times New Roman"/>
                <w:sz w:val="24"/>
                <w:szCs w:val="24"/>
              </w:rPr>
            </w:pPr>
            <w:r>
              <w:rPr>
                <w:rFonts w:ascii="Times New Roman" w:hAnsi="Times New Roman"/>
                <w:sz w:val="24"/>
                <w:szCs w:val="24"/>
              </w:rPr>
              <w:t>F</w:t>
            </w:r>
          </w:p>
        </w:tc>
      </w:tr>
      <w:tr w:rsidR="005B4ED0" w:rsidRPr="00822143" w14:paraId="2AC07DFF" w14:textId="77777777" w:rsidTr="00443142">
        <w:tc>
          <w:tcPr>
            <w:tcW w:w="3168" w:type="dxa"/>
          </w:tcPr>
          <w:p w14:paraId="72055318"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Visual Acuity Far</w:t>
            </w:r>
          </w:p>
        </w:tc>
        <w:tc>
          <w:tcPr>
            <w:tcW w:w="1800" w:type="dxa"/>
          </w:tcPr>
          <w:p w14:paraId="5151AF36" w14:textId="2145D91A" w:rsidR="005B4ED0" w:rsidRPr="00822143" w:rsidRDefault="00F3697A" w:rsidP="00443142">
            <w:pPr>
              <w:pStyle w:val="NoSpacing"/>
              <w:jc w:val="center"/>
              <w:rPr>
                <w:rFonts w:ascii="Times New Roman" w:hAnsi="Times New Roman"/>
                <w:sz w:val="24"/>
                <w:szCs w:val="24"/>
              </w:rPr>
            </w:pPr>
            <w:r w:rsidRPr="00822143">
              <w:rPr>
                <w:rFonts w:ascii="Times New Roman" w:hAnsi="Times New Roman"/>
                <w:sz w:val="24"/>
                <w:szCs w:val="24"/>
              </w:rPr>
              <w:t>C</w:t>
            </w:r>
          </w:p>
        </w:tc>
        <w:tc>
          <w:tcPr>
            <w:tcW w:w="3330" w:type="dxa"/>
            <w:gridSpan w:val="3"/>
          </w:tcPr>
          <w:p w14:paraId="45BB8F3F"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Local Travel</w:t>
            </w:r>
          </w:p>
        </w:tc>
        <w:tc>
          <w:tcPr>
            <w:tcW w:w="1818" w:type="dxa"/>
          </w:tcPr>
          <w:p w14:paraId="47733B8D" w14:textId="3633DC58" w:rsidR="005B4ED0" w:rsidRPr="00822143" w:rsidRDefault="00F3697A" w:rsidP="00443142">
            <w:pPr>
              <w:pStyle w:val="NoSpacing"/>
              <w:jc w:val="center"/>
              <w:rPr>
                <w:rFonts w:ascii="Times New Roman" w:hAnsi="Times New Roman"/>
                <w:sz w:val="24"/>
                <w:szCs w:val="24"/>
              </w:rPr>
            </w:pPr>
            <w:r w:rsidRPr="00822143">
              <w:rPr>
                <w:rFonts w:ascii="Times New Roman" w:hAnsi="Times New Roman"/>
                <w:sz w:val="24"/>
                <w:szCs w:val="24"/>
              </w:rPr>
              <w:t>C</w:t>
            </w:r>
          </w:p>
        </w:tc>
      </w:tr>
      <w:tr w:rsidR="005B4ED0" w:rsidRPr="00822143" w14:paraId="20892AAD" w14:textId="77777777" w:rsidTr="00443142">
        <w:tc>
          <w:tcPr>
            <w:tcW w:w="3168" w:type="dxa"/>
          </w:tcPr>
          <w:p w14:paraId="35AE5716"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Depth Perception</w:t>
            </w:r>
          </w:p>
        </w:tc>
        <w:tc>
          <w:tcPr>
            <w:tcW w:w="1800" w:type="dxa"/>
          </w:tcPr>
          <w:p w14:paraId="7C4FAA59" w14:textId="03BECFC4" w:rsidR="005B4ED0" w:rsidRPr="00822143" w:rsidRDefault="00F3697A" w:rsidP="00443142">
            <w:pPr>
              <w:pStyle w:val="NoSpacing"/>
              <w:jc w:val="center"/>
              <w:rPr>
                <w:rFonts w:ascii="Times New Roman" w:hAnsi="Times New Roman"/>
                <w:sz w:val="24"/>
                <w:szCs w:val="24"/>
              </w:rPr>
            </w:pPr>
            <w:r w:rsidRPr="00822143">
              <w:rPr>
                <w:rFonts w:ascii="Times New Roman" w:hAnsi="Times New Roman"/>
                <w:sz w:val="24"/>
                <w:szCs w:val="24"/>
              </w:rPr>
              <w:t>C</w:t>
            </w:r>
          </w:p>
        </w:tc>
        <w:tc>
          <w:tcPr>
            <w:tcW w:w="3330" w:type="dxa"/>
            <w:gridSpan w:val="3"/>
          </w:tcPr>
          <w:p w14:paraId="174723DA"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Out of Town Travel</w:t>
            </w:r>
          </w:p>
        </w:tc>
        <w:tc>
          <w:tcPr>
            <w:tcW w:w="1818" w:type="dxa"/>
          </w:tcPr>
          <w:p w14:paraId="1F371E11"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O</w:t>
            </w:r>
          </w:p>
        </w:tc>
      </w:tr>
      <w:tr w:rsidR="005B4ED0" w:rsidRPr="00822143" w14:paraId="253FF758" w14:textId="77777777" w:rsidTr="00443142">
        <w:tc>
          <w:tcPr>
            <w:tcW w:w="3168" w:type="dxa"/>
          </w:tcPr>
          <w:p w14:paraId="4936E0AD"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Color Discrimination</w:t>
            </w:r>
          </w:p>
        </w:tc>
        <w:tc>
          <w:tcPr>
            <w:tcW w:w="1800" w:type="dxa"/>
          </w:tcPr>
          <w:p w14:paraId="59561EAB" w14:textId="7862FA05" w:rsidR="005B4ED0" w:rsidRPr="00822143" w:rsidRDefault="00F3697A" w:rsidP="00443142">
            <w:pPr>
              <w:pStyle w:val="NoSpacing"/>
              <w:jc w:val="center"/>
              <w:rPr>
                <w:rFonts w:ascii="Times New Roman" w:hAnsi="Times New Roman"/>
                <w:sz w:val="24"/>
                <w:szCs w:val="24"/>
              </w:rPr>
            </w:pPr>
            <w:r w:rsidRPr="00822143">
              <w:rPr>
                <w:rFonts w:ascii="Times New Roman" w:hAnsi="Times New Roman"/>
                <w:sz w:val="24"/>
                <w:szCs w:val="24"/>
              </w:rPr>
              <w:t>C</w:t>
            </w:r>
          </w:p>
        </w:tc>
        <w:tc>
          <w:tcPr>
            <w:tcW w:w="3330" w:type="dxa"/>
            <w:gridSpan w:val="3"/>
          </w:tcPr>
          <w:p w14:paraId="57E36D72"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Other:</w:t>
            </w:r>
          </w:p>
        </w:tc>
        <w:tc>
          <w:tcPr>
            <w:tcW w:w="1818" w:type="dxa"/>
          </w:tcPr>
          <w:p w14:paraId="4AEA9AC3" w14:textId="77777777" w:rsidR="005B4ED0" w:rsidRPr="00822143" w:rsidRDefault="005B4ED0" w:rsidP="00443142">
            <w:pPr>
              <w:pStyle w:val="NoSpacing"/>
              <w:jc w:val="center"/>
              <w:rPr>
                <w:rFonts w:ascii="Times New Roman" w:hAnsi="Times New Roman"/>
                <w:sz w:val="24"/>
                <w:szCs w:val="24"/>
              </w:rPr>
            </w:pPr>
          </w:p>
        </w:tc>
      </w:tr>
      <w:tr w:rsidR="005B4ED0" w:rsidRPr="00822143" w14:paraId="62398CBE" w14:textId="77777777" w:rsidTr="00443142">
        <w:tc>
          <w:tcPr>
            <w:tcW w:w="3168" w:type="dxa"/>
          </w:tcPr>
          <w:p w14:paraId="2200AFE8"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lastRenderedPageBreak/>
              <w:t>Peripheral Vision</w:t>
            </w:r>
          </w:p>
        </w:tc>
        <w:tc>
          <w:tcPr>
            <w:tcW w:w="1800" w:type="dxa"/>
          </w:tcPr>
          <w:p w14:paraId="0F690EF5" w14:textId="14878197" w:rsidR="005B4ED0" w:rsidRPr="00822143" w:rsidRDefault="00F3697A" w:rsidP="00443142">
            <w:pPr>
              <w:pStyle w:val="NoSpacing"/>
              <w:jc w:val="center"/>
              <w:rPr>
                <w:rFonts w:ascii="Times New Roman" w:hAnsi="Times New Roman"/>
                <w:sz w:val="24"/>
                <w:szCs w:val="24"/>
              </w:rPr>
            </w:pPr>
            <w:r w:rsidRPr="00822143">
              <w:rPr>
                <w:rFonts w:ascii="Times New Roman" w:hAnsi="Times New Roman"/>
                <w:sz w:val="24"/>
                <w:szCs w:val="24"/>
              </w:rPr>
              <w:t>C</w:t>
            </w:r>
          </w:p>
        </w:tc>
        <w:tc>
          <w:tcPr>
            <w:tcW w:w="3330" w:type="dxa"/>
            <w:gridSpan w:val="3"/>
          </w:tcPr>
          <w:p w14:paraId="4C6F7EE8" w14:textId="77777777" w:rsidR="005B4ED0" w:rsidRPr="00822143" w:rsidRDefault="005B4ED0" w:rsidP="00443142">
            <w:pPr>
              <w:pStyle w:val="NoSpacing"/>
              <w:rPr>
                <w:rFonts w:ascii="Times New Roman" w:hAnsi="Times New Roman"/>
                <w:sz w:val="24"/>
                <w:szCs w:val="24"/>
              </w:rPr>
            </w:pPr>
          </w:p>
        </w:tc>
        <w:tc>
          <w:tcPr>
            <w:tcW w:w="1818" w:type="dxa"/>
          </w:tcPr>
          <w:p w14:paraId="6C646312" w14:textId="77777777" w:rsidR="005B4ED0" w:rsidRPr="00822143" w:rsidRDefault="005B4ED0" w:rsidP="00443142">
            <w:pPr>
              <w:pStyle w:val="NoSpacing"/>
              <w:jc w:val="center"/>
              <w:rPr>
                <w:rFonts w:ascii="Times New Roman" w:hAnsi="Times New Roman"/>
                <w:sz w:val="24"/>
                <w:szCs w:val="24"/>
              </w:rPr>
            </w:pPr>
          </w:p>
        </w:tc>
      </w:tr>
      <w:tr w:rsidR="005B4ED0" w:rsidRPr="00822143" w14:paraId="4FF27D1C" w14:textId="77777777" w:rsidTr="00443142">
        <w:tc>
          <w:tcPr>
            <w:tcW w:w="3168" w:type="dxa"/>
          </w:tcPr>
          <w:p w14:paraId="54D941BE"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Talking</w:t>
            </w:r>
          </w:p>
        </w:tc>
        <w:tc>
          <w:tcPr>
            <w:tcW w:w="1800" w:type="dxa"/>
          </w:tcPr>
          <w:p w14:paraId="2DBC055E"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C</w:t>
            </w:r>
          </w:p>
        </w:tc>
        <w:tc>
          <w:tcPr>
            <w:tcW w:w="3330" w:type="dxa"/>
            <w:gridSpan w:val="3"/>
          </w:tcPr>
          <w:p w14:paraId="2126BDD8" w14:textId="77777777" w:rsidR="005B4ED0" w:rsidRPr="00822143" w:rsidRDefault="005B4ED0" w:rsidP="00443142">
            <w:pPr>
              <w:pStyle w:val="NoSpacing"/>
              <w:rPr>
                <w:rFonts w:ascii="Times New Roman" w:hAnsi="Times New Roman"/>
                <w:sz w:val="24"/>
                <w:szCs w:val="24"/>
              </w:rPr>
            </w:pPr>
          </w:p>
        </w:tc>
        <w:tc>
          <w:tcPr>
            <w:tcW w:w="1818" w:type="dxa"/>
          </w:tcPr>
          <w:p w14:paraId="664DC103" w14:textId="77777777" w:rsidR="005B4ED0" w:rsidRPr="00822143" w:rsidRDefault="005B4ED0" w:rsidP="00443142">
            <w:pPr>
              <w:pStyle w:val="NoSpacing"/>
              <w:jc w:val="center"/>
              <w:rPr>
                <w:rFonts w:ascii="Times New Roman" w:hAnsi="Times New Roman"/>
                <w:sz w:val="24"/>
                <w:szCs w:val="24"/>
              </w:rPr>
            </w:pPr>
          </w:p>
        </w:tc>
      </w:tr>
      <w:tr w:rsidR="005B4ED0" w:rsidRPr="00822143" w14:paraId="3A99B664" w14:textId="77777777" w:rsidTr="00443142">
        <w:tc>
          <w:tcPr>
            <w:tcW w:w="3168" w:type="dxa"/>
          </w:tcPr>
          <w:p w14:paraId="24B68007"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Hearing</w:t>
            </w:r>
          </w:p>
        </w:tc>
        <w:tc>
          <w:tcPr>
            <w:tcW w:w="1800" w:type="dxa"/>
          </w:tcPr>
          <w:p w14:paraId="085A52C1"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C</w:t>
            </w:r>
          </w:p>
        </w:tc>
        <w:tc>
          <w:tcPr>
            <w:tcW w:w="3330" w:type="dxa"/>
            <w:gridSpan w:val="3"/>
          </w:tcPr>
          <w:p w14:paraId="0C257129" w14:textId="77777777" w:rsidR="005B4ED0" w:rsidRPr="00822143" w:rsidRDefault="005B4ED0" w:rsidP="00443142">
            <w:pPr>
              <w:pStyle w:val="NoSpacing"/>
              <w:rPr>
                <w:rFonts w:ascii="Times New Roman" w:hAnsi="Times New Roman"/>
                <w:sz w:val="24"/>
                <w:szCs w:val="24"/>
              </w:rPr>
            </w:pPr>
          </w:p>
        </w:tc>
        <w:tc>
          <w:tcPr>
            <w:tcW w:w="1818" w:type="dxa"/>
          </w:tcPr>
          <w:p w14:paraId="1372EA78" w14:textId="77777777" w:rsidR="005B4ED0" w:rsidRPr="00822143" w:rsidRDefault="005B4ED0" w:rsidP="00443142">
            <w:pPr>
              <w:pStyle w:val="NoSpacing"/>
              <w:jc w:val="center"/>
              <w:rPr>
                <w:rFonts w:ascii="Times New Roman" w:hAnsi="Times New Roman"/>
                <w:sz w:val="24"/>
                <w:szCs w:val="24"/>
              </w:rPr>
            </w:pPr>
          </w:p>
        </w:tc>
      </w:tr>
      <w:tr w:rsidR="005B4ED0" w:rsidRPr="00822143" w14:paraId="7C46A906" w14:textId="77777777" w:rsidTr="00443142">
        <w:tc>
          <w:tcPr>
            <w:tcW w:w="3168" w:type="dxa"/>
          </w:tcPr>
          <w:p w14:paraId="35F6E808"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Light/Power Equipment Ops</w:t>
            </w:r>
          </w:p>
        </w:tc>
        <w:tc>
          <w:tcPr>
            <w:tcW w:w="1800" w:type="dxa"/>
          </w:tcPr>
          <w:p w14:paraId="5C303C3E"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R</w:t>
            </w:r>
          </w:p>
        </w:tc>
        <w:tc>
          <w:tcPr>
            <w:tcW w:w="3330" w:type="dxa"/>
            <w:gridSpan w:val="3"/>
          </w:tcPr>
          <w:p w14:paraId="4183FF59" w14:textId="77777777" w:rsidR="005B4ED0" w:rsidRPr="00822143" w:rsidRDefault="005B4ED0" w:rsidP="00443142">
            <w:pPr>
              <w:pStyle w:val="NoSpacing"/>
              <w:rPr>
                <w:rFonts w:ascii="Times New Roman" w:hAnsi="Times New Roman"/>
                <w:b/>
                <w:sz w:val="24"/>
                <w:szCs w:val="24"/>
              </w:rPr>
            </w:pPr>
            <w:r w:rsidRPr="00822143">
              <w:rPr>
                <w:rFonts w:ascii="Times New Roman" w:hAnsi="Times New Roman"/>
                <w:b/>
                <w:sz w:val="24"/>
                <w:szCs w:val="24"/>
              </w:rPr>
              <w:t>Weight of Objects Moved</w:t>
            </w:r>
          </w:p>
        </w:tc>
        <w:tc>
          <w:tcPr>
            <w:tcW w:w="1818" w:type="dxa"/>
          </w:tcPr>
          <w:p w14:paraId="7FE7D797" w14:textId="77777777" w:rsidR="005B4ED0" w:rsidRPr="00822143" w:rsidRDefault="005B4ED0" w:rsidP="00443142">
            <w:pPr>
              <w:pStyle w:val="NoSpacing"/>
              <w:jc w:val="center"/>
              <w:rPr>
                <w:rFonts w:ascii="Times New Roman" w:hAnsi="Times New Roman"/>
                <w:sz w:val="24"/>
                <w:szCs w:val="24"/>
              </w:rPr>
            </w:pPr>
          </w:p>
        </w:tc>
      </w:tr>
      <w:tr w:rsidR="005B4ED0" w:rsidRPr="00822143" w14:paraId="329BD83A" w14:textId="77777777" w:rsidTr="00443142">
        <w:tc>
          <w:tcPr>
            <w:tcW w:w="3168" w:type="dxa"/>
          </w:tcPr>
          <w:p w14:paraId="3DCF3E0C"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Heavy Equipment Operation</w:t>
            </w:r>
          </w:p>
        </w:tc>
        <w:tc>
          <w:tcPr>
            <w:tcW w:w="1800" w:type="dxa"/>
          </w:tcPr>
          <w:p w14:paraId="528C175E"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R</w:t>
            </w:r>
          </w:p>
        </w:tc>
        <w:tc>
          <w:tcPr>
            <w:tcW w:w="3330" w:type="dxa"/>
            <w:gridSpan w:val="3"/>
          </w:tcPr>
          <w:p w14:paraId="63695626"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Over 100 pounds</w:t>
            </w:r>
          </w:p>
        </w:tc>
        <w:tc>
          <w:tcPr>
            <w:tcW w:w="1818" w:type="dxa"/>
          </w:tcPr>
          <w:p w14:paraId="5B1AEA50"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R</w:t>
            </w:r>
          </w:p>
        </w:tc>
      </w:tr>
      <w:tr w:rsidR="005B4ED0" w:rsidRPr="00822143" w14:paraId="33570CB4" w14:textId="77777777" w:rsidTr="00443142">
        <w:tc>
          <w:tcPr>
            <w:tcW w:w="3168" w:type="dxa"/>
          </w:tcPr>
          <w:p w14:paraId="1FC308C2"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Other:</w:t>
            </w:r>
          </w:p>
        </w:tc>
        <w:tc>
          <w:tcPr>
            <w:tcW w:w="1800" w:type="dxa"/>
          </w:tcPr>
          <w:p w14:paraId="1833AC3B" w14:textId="77777777" w:rsidR="005B4ED0" w:rsidRPr="00822143" w:rsidRDefault="005B4ED0" w:rsidP="00443142">
            <w:pPr>
              <w:pStyle w:val="NoSpacing"/>
              <w:jc w:val="center"/>
              <w:rPr>
                <w:rFonts w:ascii="Times New Roman" w:hAnsi="Times New Roman"/>
                <w:sz w:val="24"/>
                <w:szCs w:val="24"/>
              </w:rPr>
            </w:pPr>
          </w:p>
        </w:tc>
        <w:tc>
          <w:tcPr>
            <w:tcW w:w="3330" w:type="dxa"/>
            <w:gridSpan w:val="3"/>
          </w:tcPr>
          <w:p w14:paraId="11631E4A"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Over 50 Pounds</w:t>
            </w:r>
          </w:p>
        </w:tc>
        <w:tc>
          <w:tcPr>
            <w:tcW w:w="1818" w:type="dxa"/>
          </w:tcPr>
          <w:p w14:paraId="228DC1F8"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R</w:t>
            </w:r>
          </w:p>
        </w:tc>
      </w:tr>
      <w:tr w:rsidR="005B4ED0" w:rsidRPr="00822143" w14:paraId="16CC6588" w14:textId="77777777" w:rsidTr="00443142">
        <w:tc>
          <w:tcPr>
            <w:tcW w:w="3168" w:type="dxa"/>
          </w:tcPr>
          <w:p w14:paraId="2D8F256A" w14:textId="77777777" w:rsidR="005B4ED0" w:rsidRPr="00822143" w:rsidRDefault="005B4ED0" w:rsidP="00443142">
            <w:pPr>
              <w:pStyle w:val="NoSpacing"/>
              <w:rPr>
                <w:rFonts w:ascii="Times New Roman" w:hAnsi="Times New Roman"/>
                <w:sz w:val="24"/>
                <w:szCs w:val="24"/>
              </w:rPr>
            </w:pPr>
          </w:p>
        </w:tc>
        <w:tc>
          <w:tcPr>
            <w:tcW w:w="1800" w:type="dxa"/>
          </w:tcPr>
          <w:p w14:paraId="679B2D0C" w14:textId="77777777" w:rsidR="005B4ED0" w:rsidRPr="00822143" w:rsidRDefault="005B4ED0" w:rsidP="00443142">
            <w:pPr>
              <w:pStyle w:val="NoSpacing"/>
              <w:rPr>
                <w:rFonts w:ascii="Times New Roman" w:hAnsi="Times New Roman"/>
                <w:sz w:val="24"/>
                <w:szCs w:val="24"/>
              </w:rPr>
            </w:pPr>
          </w:p>
        </w:tc>
        <w:tc>
          <w:tcPr>
            <w:tcW w:w="3330" w:type="dxa"/>
            <w:gridSpan w:val="3"/>
          </w:tcPr>
          <w:p w14:paraId="471C0185" w14:textId="77777777" w:rsidR="005B4ED0" w:rsidRPr="00822143" w:rsidRDefault="005B4ED0" w:rsidP="00443142">
            <w:pPr>
              <w:pStyle w:val="NoSpacing"/>
              <w:rPr>
                <w:rFonts w:ascii="Times New Roman" w:hAnsi="Times New Roman"/>
                <w:sz w:val="24"/>
                <w:szCs w:val="24"/>
              </w:rPr>
            </w:pPr>
            <w:r w:rsidRPr="00822143">
              <w:rPr>
                <w:rFonts w:ascii="Times New Roman" w:hAnsi="Times New Roman"/>
                <w:sz w:val="24"/>
                <w:szCs w:val="24"/>
              </w:rPr>
              <w:t>Over 10 pounds</w:t>
            </w:r>
          </w:p>
        </w:tc>
        <w:tc>
          <w:tcPr>
            <w:tcW w:w="1818" w:type="dxa"/>
          </w:tcPr>
          <w:p w14:paraId="18733531" w14:textId="77777777" w:rsidR="005B4ED0" w:rsidRPr="00822143" w:rsidRDefault="005B4ED0" w:rsidP="00443142">
            <w:pPr>
              <w:pStyle w:val="NoSpacing"/>
              <w:jc w:val="center"/>
              <w:rPr>
                <w:rFonts w:ascii="Times New Roman" w:hAnsi="Times New Roman"/>
                <w:sz w:val="24"/>
                <w:szCs w:val="24"/>
              </w:rPr>
            </w:pPr>
            <w:r w:rsidRPr="00822143">
              <w:rPr>
                <w:rFonts w:ascii="Times New Roman" w:hAnsi="Times New Roman"/>
                <w:sz w:val="24"/>
                <w:szCs w:val="24"/>
              </w:rPr>
              <w:t>O</w:t>
            </w:r>
          </w:p>
        </w:tc>
      </w:tr>
    </w:tbl>
    <w:p w14:paraId="3A5FC5E2" w14:textId="3ED3D4CC" w:rsidR="005B4ED0" w:rsidRPr="00822143" w:rsidRDefault="005B4ED0" w:rsidP="005B4ED0">
      <w:pPr>
        <w:tabs>
          <w:tab w:val="left" w:pos="-720"/>
        </w:tabs>
        <w:suppressAutoHyphens/>
        <w:jc w:val="both"/>
        <w:rPr>
          <w:spacing w:val="-3"/>
          <w:sz w:val="24"/>
          <w:szCs w:val="24"/>
        </w:rPr>
      </w:pPr>
    </w:p>
    <w:p w14:paraId="2D1BFA07" w14:textId="47EF3512" w:rsidR="00E33B0F" w:rsidRPr="00822143" w:rsidRDefault="006419F4" w:rsidP="00E33B0F">
      <w:pPr>
        <w:widowControl/>
        <w:tabs>
          <w:tab w:val="left" w:pos="0"/>
        </w:tabs>
        <w:rPr>
          <w:b/>
          <w:bCs/>
          <w:smallCaps/>
          <w:sz w:val="24"/>
          <w:szCs w:val="24"/>
          <w:u w:val="single"/>
        </w:rPr>
      </w:pPr>
      <w:r w:rsidRPr="00822143">
        <w:rPr>
          <w:b/>
          <w:sz w:val="24"/>
          <w:szCs w:val="24"/>
          <w:u w:val="single"/>
        </w:rPr>
        <w:t>Compensation</w:t>
      </w:r>
      <w:r w:rsidR="00E33B0F" w:rsidRPr="00822143">
        <w:rPr>
          <w:b/>
          <w:bCs/>
          <w:smallCaps/>
          <w:sz w:val="24"/>
          <w:szCs w:val="24"/>
        </w:rPr>
        <w:t>:</w:t>
      </w:r>
    </w:p>
    <w:p w14:paraId="2553B6BC" w14:textId="77777777" w:rsidR="00E33B0F" w:rsidRPr="00822143" w:rsidRDefault="00E33B0F" w:rsidP="00E33B0F">
      <w:pPr>
        <w:rPr>
          <w:sz w:val="24"/>
          <w:szCs w:val="24"/>
        </w:rPr>
      </w:pPr>
    </w:p>
    <w:p w14:paraId="17961C1F" w14:textId="2659AC65" w:rsidR="00E33B0F" w:rsidRPr="00822143" w:rsidRDefault="00E33B0F" w:rsidP="00E33B0F">
      <w:pPr>
        <w:rPr>
          <w:sz w:val="24"/>
          <w:szCs w:val="24"/>
        </w:rPr>
      </w:pPr>
      <w:bookmarkStart w:id="0" w:name="_Hlk143099836"/>
      <w:r w:rsidRPr="00822143">
        <w:rPr>
          <w:sz w:val="24"/>
          <w:szCs w:val="24"/>
        </w:rPr>
        <w:t xml:space="preserve">The </w:t>
      </w:r>
      <w:r w:rsidR="0096425E" w:rsidRPr="00822143">
        <w:rPr>
          <w:sz w:val="24"/>
          <w:szCs w:val="24"/>
        </w:rPr>
        <w:t>Police</w:t>
      </w:r>
      <w:r w:rsidR="00383086" w:rsidRPr="00822143">
        <w:rPr>
          <w:sz w:val="24"/>
          <w:szCs w:val="24"/>
        </w:rPr>
        <w:t xml:space="preserve"> </w:t>
      </w:r>
      <w:r w:rsidR="0096425E" w:rsidRPr="00822143">
        <w:rPr>
          <w:sz w:val="24"/>
          <w:szCs w:val="24"/>
        </w:rPr>
        <w:t>Officer</w:t>
      </w:r>
      <w:r w:rsidR="007846F5" w:rsidRPr="00822143">
        <w:rPr>
          <w:sz w:val="24"/>
          <w:szCs w:val="24"/>
        </w:rPr>
        <w:t xml:space="preserve"> </w:t>
      </w:r>
      <w:r w:rsidRPr="00822143">
        <w:rPr>
          <w:sz w:val="24"/>
          <w:szCs w:val="24"/>
        </w:rPr>
        <w:t xml:space="preserve">position is a full-time position and requires a minimum of </w:t>
      </w:r>
      <w:r w:rsidR="0096425E" w:rsidRPr="00822143">
        <w:rPr>
          <w:sz w:val="24"/>
          <w:szCs w:val="24"/>
        </w:rPr>
        <w:t xml:space="preserve">86 </w:t>
      </w:r>
      <w:r w:rsidRPr="00822143">
        <w:rPr>
          <w:sz w:val="24"/>
          <w:szCs w:val="24"/>
        </w:rPr>
        <w:t xml:space="preserve">hours </w:t>
      </w:r>
      <w:r w:rsidR="0096425E" w:rsidRPr="008D4BA4">
        <w:rPr>
          <w:sz w:val="24"/>
          <w:szCs w:val="24"/>
        </w:rPr>
        <w:t xml:space="preserve">per </w:t>
      </w:r>
      <w:r w:rsidR="0075023E" w:rsidRPr="008D4BA4">
        <w:rPr>
          <w:sz w:val="24"/>
          <w:szCs w:val="24"/>
        </w:rPr>
        <w:t xml:space="preserve">two-week </w:t>
      </w:r>
      <w:r w:rsidR="0096425E" w:rsidRPr="008D4BA4">
        <w:rPr>
          <w:sz w:val="24"/>
          <w:szCs w:val="24"/>
        </w:rPr>
        <w:t>pay</w:t>
      </w:r>
      <w:r w:rsidR="0096425E" w:rsidRPr="00822143">
        <w:rPr>
          <w:sz w:val="24"/>
          <w:szCs w:val="24"/>
        </w:rPr>
        <w:t xml:space="preserve"> period </w:t>
      </w:r>
      <w:r w:rsidRPr="00822143">
        <w:rPr>
          <w:sz w:val="24"/>
          <w:szCs w:val="24"/>
        </w:rPr>
        <w:t xml:space="preserve">including </w:t>
      </w:r>
      <w:r w:rsidR="00383086" w:rsidRPr="00822143">
        <w:rPr>
          <w:sz w:val="24"/>
          <w:szCs w:val="24"/>
        </w:rPr>
        <w:t xml:space="preserve">possible </w:t>
      </w:r>
      <w:r w:rsidR="0096425E" w:rsidRPr="00822143">
        <w:rPr>
          <w:sz w:val="24"/>
          <w:szCs w:val="24"/>
        </w:rPr>
        <w:t>overtime</w:t>
      </w:r>
      <w:r w:rsidR="004B1B37">
        <w:rPr>
          <w:sz w:val="24"/>
          <w:szCs w:val="24"/>
        </w:rPr>
        <w:t>,</w:t>
      </w:r>
      <w:r w:rsidRPr="00822143">
        <w:rPr>
          <w:sz w:val="24"/>
          <w:szCs w:val="24"/>
        </w:rPr>
        <w:t xml:space="preserve"> </w:t>
      </w:r>
      <w:r w:rsidR="002B03B3" w:rsidRPr="00822143">
        <w:rPr>
          <w:sz w:val="24"/>
          <w:szCs w:val="24"/>
        </w:rPr>
        <w:t>evenings and nights</w:t>
      </w:r>
      <w:r w:rsidRPr="00822143">
        <w:rPr>
          <w:sz w:val="24"/>
          <w:szCs w:val="24"/>
        </w:rPr>
        <w:t>. The pay range is $</w:t>
      </w:r>
      <w:r w:rsidR="00F3697A" w:rsidRPr="00822143">
        <w:rPr>
          <w:sz w:val="24"/>
          <w:szCs w:val="24"/>
        </w:rPr>
        <w:t>61,560 – $90,422</w:t>
      </w:r>
      <w:r w:rsidR="00383086" w:rsidRPr="00822143">
        <w:rPr>
          <w:sz w:val="24"/>
          <w:szCs w:val="24"/>
        </w:rPr>
        <w:t xml:space="preserve">. </w:t>
      </w:r>
    </w:p>
    <w:bookmarkEnd w:id="0"/>
    <w:p w14:paraId="24B41F28" w14:textId="77777777" w:rsidR="00E33B0F" w:rsidRPr="00822143" w:rsidRDefault="00E33B0F" w:rsidP="005B4ED0">
      <w:pPr>
        <w:jc w:val="both"/>
        <w:rPr>
          <w:sz w:val="24"/>
          <w:szCs w:val="24"/>
        </w:rPr>
      </w:pPr>
    </w:p>
    <w:p w14:paraId="2A39FA08" w14:textId="36B574A4" w:rsidR="005B4ED0" w:rsidRPr="00822143" w:rsidRDefault="005B4ED0" w:rsidP="00252869">
      <w:pPr>
        <w:jc w:val="both"/>
        <w:rPr>
          <w:sz w:val="24"/>
          <w:szCs w:val="24"/>
        </w:rPr>
      </w:pPr>
      <w:r w:rsidRPr="00822143">
        <w:rPr>
          <w:sz w:val="24"/>
          <w:szCs w:val="24"/>
        </w:rPr>
        <w:t xml:space="preserve">The job description does not constitute an employment agreement between the employer and employee and is subject to change by the employer as the needs of the employer and requirements of the job change. </w:t>
      </w:r>
    </w:p>
    <w:p w14:paraId="6A4892B0" w14:textId="7D306557" w:rsidR="00822143" w:rsidRPr="00822143" w:rsidRDefault="00822143" w:rsidP="00252869">
      <w:pPr>
        <w:jc w:val="both"/>
        <w:rPr>
          <w:sz w:val="24"/>
          <w:szCs w:val="24"/>
        </w:rPr>
      </w:pPr>
    </w:p>
    <w:sectPr w:rsidR="00822143" w:rsidRPr="00822143" w:rsidSect="002A2F0E">
      <w:headerReference w:type="default" r:id="rId9"/>
      <w:footerReference w:type="default" r:id="rId10"/>
      <w:type w:val="continuous"/>
      <w:pgSz w:w="12240" w:h="15840"/>
      <w:pgMar w:top="150" w:right="864" w:bottom="288" w:left="864" w:header="18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5B15" w14:textId="77777777" w:rsidR="00E77D57" w:rsidRDefault="00E77D57" w:rsidP="00E968F4">
      <w:r>
        <w:separator/>
      </w:r>
    </w:p>
  </w:endnote>
  <w:endnote w:type="continuationSeparator" w:id="0">
    <w:p w14:paraId="27B8E05A" w14:textId="77777777" w:rsidR="00E77D57" w:rsidRDefault="00E77D57" w:rsidP="00E9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139287"/>
      <w:docPartObj>
        <w:docPartGallery w:val="Page Numbers (Bottom of Page)"/>
        <w:docPartUnique/>
      </w:docPartObj>
    </w:sdtPr>
    <w:sdtEndPr>
      <w:rPr>
        <w:noProof/>
      </w:rPr>
    </w:sdtEndPr>
    <w:sdtContent>
      <w:p w14:paraId="4C97B7BE" w14:textId="157128A0" w:rsidR="002D544B" w:rsidRDefault="002D54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D66531" w14:textId="77777777" w:rsidR="008C4952" w:rsidRDefault="008C4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6EBC" w14:textId="77777777" w:rsidR="00E77D57" w:rsidRDefault="00E77D57" w:rsidP="00E968F4">
      <w:r>
        <w:separator/>
      </w:r>
    </w:p>
  </w:footnote>
  <w:footnote w:type="continuationSeparator" w:id="0">
    <w:p w14:paraId="053F36E3" w14:textId="77777777" w:rsidR="00E77D57" w:rsidRDefault="00E77D57" w:rsidP="00E96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215" w14:textId="77777777" w:rsidR="006E6107" w:rsidRPr="002C3E90" w:rsidRDefault="006E6107" w:rsidP="00E968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AA3CA79" w14:textId="77777777" w:rsidR="002C3E90" w:rsidRPr="002C3E90" w:rsidRDefault="002C3E90" w:rsidP="002C3E90">
    <w:pPr>
      <w:tabs>
        <w:tab w:val="right" w:pos="9936"/>
      </w:tabs>
      <w:jc w:val="center"/>
      <w:rPr>
        <w:b/>
        <w:sz w:val="24"/>
        <w:szCs w:val="24"/>
      </w:rPr>
    </w:pPr>
    <w:r w:rsidRPr="002C3E90">
      <w:rPr>
        <w:b/>
        <w:sz w:val="24"/>
        <w:szCs w:val="24"/>
      </w:rPr>
      <w:t>CITY OF LEADVILLE, COLORADO</w:t>
    </w:r>
  </w:p>
  <w:p w14:paraId="54C63409" w14:textId="3E7E709C" w:rsidR="00515CC7" w:rsidRPr="00EF68D4" w:rsidRDefault="0096425E" w:rsidP="00515CC7">
    <w:pPr>
      <w:pBdr>
        <w:bottom w:val="single" w:sz="12" w:space="1" w:color="auto"/>
      </w:pBdr>
      <w:tabs>
        <w:tab w:val="center" w:pos="4680"/>
      </w:tabs>
      <w:jc w:val="center"/>
      <w:rPr>
        <w:b/>
        <w:sz w:val="24"/>
        <w:szCs w:val="24"/>
      </w:rPr>
    </w:pPr>
    <w:r>
      <w:rPr>
        <w:b/>
        <w:sz w:val="24"/>
        <w:szCs w:val="24"/>
      </w:rPr>
      <w:t>POLICE</w:t>
    </w:r>
    <w:r w:rsidR="00383086">
      <w:rPr>
        <w:b/>
        <w:sz w:val="24"/>
        <w:szCs w:val="24"/>
      </w:rPr>
      <w:t xml:space="preserve"> </w:t>
    </w:r>
    <w:r>
      <w:rPr>
        <w:b/>
        <w:sz w:val="24"/>
        <w:szCs w:val="24"/>
      </w:rPr>
      <w:t>OFFICER</w:t>
    </w:r>
    <w:r w:rsidR="00515CC7">
      <w:rPr>
        <w:b/>
        <w:sz w:val="24"/>
        <w:szCs w:val="24"/>
      </w:rPr>
      <w:t xml:space="preserve"> </w:t>
    </w:r>
  </w:p>
  <w:p w14:paraId="389B4DC3" w14:textId="143F2048" w:rsidR="006E6107" w:rsidRPr="002C3E90" w:rsidRDefault="006E6107" w:rsidP="00515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E05"/>
    <w:multiLevelType w:val="hybridMultilevel"/>
    <w:tmpl w:val="6BAAB8E6"/>
    <w:lvl w:ilvl="0" w:tplc="8A52F90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611EF"/>
    <w:multiLevelType w:val="hybridMultilevel"/>
    <w:tmpl w:val="3F4E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33433"/>
    <w:multiLevelType w:val="multilevel"/>
    <w:tmpl w:val="9088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B16AE7"/>
    <w:multiLevelType w:val="hybridMultilevel"/>
    <w:tmpl w:val="FD0E97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02EDA"/>
    <w:multiLevelType w:val="hybridMultilevel"/>
    <w:tmpl w:val="3266C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310C2"/>
    <w:multiLevelType w:val="hybridMultilevel"/>
    <w:tmpl w:val="5E9E2E64"/>
    <w:lvl w:ilvl="0" w:tplc="53D808DE">
      <w:numFmt w:val="bullet"/>
      <w:lvlText w:val="•"/>
      <w:lvlJc w:val="left"/>
      <w:pPr>
        <w:ind w:left="1440" w:hanging="360"/>
      </w:pPr>
      <w:rPr>
        <w:rFonts w:ascii="Arial" w:eastAsia="Times New Roman" w:hAnsi="Arial" w:cs="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6CB2BA2"/>
    <w:multiLevelType w:val="hybridMultilevel"/>
    <w:tmpl w:val="16A2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46A89"/>
    <w:multiLevelType w:val="hybridMultilevel"/>
    <w:tmpl w:val="02BAF2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C413A8"/>
    <w:multiLevelType w:val="hybridMultilevel"/>
    <w:tmpl w:val="533C8894"/>
    <w:lvl w:ilvl="0" w:tplc="53D808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108C8"/>
    <w:multiLevelType w:val="hybridMultilevel"/>
    <w:tmpl w:val="FEDE4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C7700"/>
    <w:multiLevelType w:val="hybridMultilevel"/>
    <w:tmpl w:val="FA60F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081299"/>
    <w:multiLevelType w:val="hybridMultilevel"/>
    <w:tmpl w:val="760C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130B5"/>
    <w:multiLevelType w:val="hybridMultilevel"/>
    <w:tmpl w:val="AB20879A"/>
    <w:lvl w:ilvl="0" w:tplc="8A52F9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C65D2"/>
    <w:multiLevelType w:val="hybridMultilevel"/>
    <w:tmpl w:val="C6EC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B27F1"/>
    <w:multiLevelType w:val="hybridMultilevel"/>
    <w:tmpl w:val="F03A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56A28"/>
    <w:multiLevelType w:val="hybridMultilevel"/>
    <w:tmpl w:val="AB009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40635A"/>
    <w:multiLevelType w:val="hybridMultilevel"/>
    <w:tmpl w:val="62166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040004"/>
    <w:multiLevelType w:val="hybridMultilevel"/>
    <w:tmpl w:val="6C0465B8"/>
    <w:lvl w:ilvl="0" w:tplc="8A52F90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525E4C"/>
    <w:multiLevelType w:val="multilevel"/>
    <w:tmpl w:val="C172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365FFE"/>
    <w:multiLevelType w:val="hybridMultilevel"/>
    <w:tmpl w:val="E226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B4A1C"/>
    <w:multiLevelType w:val="hybridMultilevel"/>
    <w:tmpl w:val="C11E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F3142"/>
    <w:multiLevelType w:val="multilevel"/>
    <w:tmpl w:val="BBB2568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2" w15:restartNumberingAfterBreak="0">
    <w:nsid w:val="6D0243A3"/>
    <w:multiLevelType w:val="hybridMultilevel"/>
    <w:tmpl w:val="115A054E"/>
    <w:lvl w:ilvl="0" w:tplc="53D808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C1B30"/>
    <w:multiLevelType w:val="hybridMultilevel"/>
    <w:tmpl w:val="47CE1EA0"/>
    <w:lvl w:ilvl="0" w:tplc="53D808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A4519D"/>
    <w:multiLevelType w:val="hybridMultilevel"/>
    <w:tmpl w:val="547EC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1524E6"/>
    <w:multiLevelType w:val="hybridMultilevel"/>
    <w:tmpl w:val="98743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8F6592"/>
    <w:multiLevelType w:val="hybridMultilevel"/>
    <w:tmpl w:val="AE80F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2210400">
    <w:abstractNumId w:val="16"/>
  </w:num>
  <w:num w:numId="2" w16cid:durableId="964962636">
    <w:abstractNumId w:val="11"/>
  </w:num>
  <w:num w:numId="3" w16cid:durableId="1711877673">
    <w:abstractNumId w:val="17"/>
  </w:num>
  <w:num w:numId="4" w16cid:durableId="1766264640">
    <w:abstractNumId w:val="0"/>
  </w:num>
  <w:num w:numId="5" w16cid:durableId="530727669">
    <w:abstractNumId w:val="8"/>
  </w:num>
  <w:num w:numId="6" w16cid:durableId="1593315566">
    <w:abstractNumId w:val="22"/>
  </w:num>
  <w:num w:numId="7" w16cid:durableId="1768188975">
    <w:abstractNumId w:val="23"/>
  </w:num>
  <w:num w:numId="8" w16cid:durableId="540870931">
    <w:abstractNumId w:val="10"/>
  </w:num>
  <w:num w:numId="9" w16cid:durableId="676886333">
    <w:abstractNumId w:val="5"/>
  </w:num>
  <w:num w:numId="10" w16cid:durableId="650789223">
    <w:abstractNumId w:val="19"/>
  </w:num>
  <w:num w:numId="11" w16cid:durableId="901408689">
    <w:abstractNumId w:val="6"/>
  </w:num>
  <w:num w:numId="12" w16cid:durableId="1038435420">
    <w:abstractNumId w:val="9"/>
  </w:num>
  <w:num w:numId="13" w16cid:durableId="515459298">
    <w:abstractNumId w:val="3"/>
  </w:num>
  <w:num w:numId="14" w16cid:durableId="731543114">
    <w:abstractNumId w:val="7"/>
  </w:num>
  <w:num w:numId="15" w16cid:durableId="906719727">
    <w:abstractNumId w:val="26"/>
  </w:num>
  <w:num w:numId="16" w16cid:durableId="89278118">
    <w:abstractNumId w:val="4"/>
  </w:num>
  <w:num w:numId="17" w16cid:durableId="1168402655">
    <w:abstractNumId w:val="1"/>
  </w:num>
  <w:num w:numId="18" w16cid:durableId="1469398606">
    <w:abstractNumId w:val="21"/>
  </w:num>
  <w:num w:numId="19" w16cid:durableId="1028683177">
    <w:abstractNumId w:val="24"/>
  </w:num>
  <w:num w:numId="20" w16cid:durableId="260072492">
    <w:abstractNumId w:val="20"/>
  </w:num>
  <w:num w:numId="21" w16cid:durableId="1115947127">
    <w:abstractNumId w:val="18"/>
  </w:num>
  <w:num w:numId="22" w16cid:durableId="525023208">
    <w:abstractNumId w:val="14"/>
  </w:num>
  <w:num w:numId="23" w16cid:durableId="1164782462">
    <w:abstractNumId w:val="12"/>
  </w:num>
  <w:num w:numId="24" w16cid:durableId="1546260177">
    <w:abstractNumId w:val="2"/>
  </w:num>
  <w:num w:numId="25" w16cid:durableId="1595625433">
    <w:abstractNumId w:val="25"/>
  </w:num>
  <w:num w:numId="26" w16cid:durableId="681785288">
    <w:abstractNumId w:val="13"/>
  </w:num>
  <w:num w:numId="27" w16cid:durableId="19100732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4B"/>
    <w:rsid w:val="00006858"/>
    <w:rsid w:val="00043176"/>
    <w:rsid w:val="00063164"/>
    <w:rsid w:val="00072D4B"/>
    <w:rsid w:val="0007797F"/>
    <w:rsid w:val="000A38BF"/>
    <w:rsid w:val="000B788E"/>
    <w:rsid w:val="000F27C8"/>
    <w:rsid w:val="000F46F0"/>
    <w:rsid w:val="00115099"/>
    <w:rsid w:val="0012174B"/>
    <w:rsid w:val="00126C9C"/>
    <w:rsid w:val="00131EDE"/>
    <w:rsid w:val="00170E43"/>
    <w:rsid w:val="001741F0"/>
    <w:rsid w:val="001764EB"/>
    <w:rsid w:val="00184760"/>
    <w:rsid w:val="001B0EED"/>
    <w:rsid w:val="001F2177"/>
    <w:rsid w:val="001F7704"/>
    <w:rsid w:val="00210CA7"/>
    <w:rsid w:val="0021249A"/>
    <w:rsid w:val="00225CF1"/>
    <w:rsid w:val="00252869"/>
    <w:rsid w:val="0028286F"/>
    <w:rsid w:val="00290783"/>
    <w:rsid w:val="00295906"/>
    <w:rsid w:val="002A2F0E"/>
    <w:rsid w:val="002B03B3"/>
    <w:rsid w:val="002C3E90"/>
    <w:rsid w:val="002D544B"/>
    <w:rsid w:val="002F6544"/>
    <w:rsid w:val="0032760F"/>
    <w:rsid w:val="00383086"/>
    <w:rsid w:val="00385CC1"/>
    <w:rsid w:val="003A345E"/>
    <w:rsid w:val="00400B90"/>
    <w:rsid w:val="0040320E"/>
    <w:rsid w:val="00430FF4"/>
    <w:rsid w:val="00455952"/>
    <w:rsid w:val="00460D72"/>
    <w:rsid w:val="00467F1D"/>
    <w:rsid w:val="00483452"/>
    <w:rsid w:val="004B1B37"/>
    <w:rsid w:val="004B423E"/>
    <w:rsid w:val="004C2A15"/>
    <w:rsid w:val="004D421A"/>
    <w:rsid w:val="004F76AA"/>
    <w:rsid w:val="00500E81"/>
    <w:rsid w:val="00507F5C"/>
    <w:rsid w:val="00515CC7"/>
    <w:rsid w:val="0053055F"/>
    <w:rsid w:val="00536139"/>
    <w:rsid w:val="00542BE4"/>
    <w:rsid w:val="00544468"/>
    <w:rsid w:val="00590A87"/>
    <w:rsid w:val="00595565"/>
    <w:rsid w:val="00595B80"/>
    <w:rsid w:val="00595C10"/>
    <w:rsid w:val="005B4ED0"/>
    <w:rsid w:val="005D7A52"/>
    <w:rsid w:val="005E3883"/>
    <w:rsid w:val="005F1A21"/>
    <w:rsid w:val="005F50BE"/>
    <w:rsid w:val="006277D1"/>
    <w:rsid w:val="00636878"/>
    <w:rsid w:val="006419F4"/>
    <w:rsid w:val="00643EAD"/>
    <w:rsid w:val="00652FC3"/>
    <w:rsid w:val="00655A8E"/>
    <w:rsid w:val="00655C6F"/>
    <w:rsid w:val="00672AAC"/>
    <w:rsid w:val="006E6107"/>
    <w:rsid w:val="006F202C"/>
    <w:rsid w:val="006F5E07"/>
    <w:rsid w:val="007133BC"/>
    <w:rsid w:val="0075023E"/>
    <w:rsid w:val="00752D10"/>
    <w:rsid w:val="007638C0"/>
    <w:rsid w:val="00777748"/>
    <w:rsid w:val="007846F5"/>
    <w:rsid w:val="007D4572"/>
    <w:rsid w:val="008102BB"/>
    <w:rsid w:val="00822143"/>
    <w:rsid w:val="008231A8"/>
    <w:rsid w:val="00836658"/>
    <w:rsid w:val="008456B5"/>
    <w:rsid w:val="00847D1B"/>
    <w:rsid w:val="008C3D95"/>
    <w:rsid w:val="008C4952"/>
    <w:rsid w:val="008C4ECA"/>
    <w:rsid w:val="008D4BA4"/>
    <w:rsid w:val="008E654D"/>
    <w:rsid w:val="008F048D"/>
    <w:rsid w:val="008F0C2D"/>
    <w:rsid w:val="008F1286"/>
    <w:rsid w:val="00905DEC"/>
    <w:rsid w:val="00923F3F"/>
    <w:rsid w:val="00957C28"/>
    <w:rsid w:val="0096425E"/>
    <w:rsid w:val="00987442"/>
    <w:rsid w:val="009879EC"/>
    <w:rsid w:val="00994708"/>
    <w:rsid w:val="009C26C4"/>
    <w:rsid w:val="009F4E7E"/>
    <w:rsid w:val="009F5747"/>
    <w:rsid w:val="00A02907"/>
    <w:rsid w:val="00A07A13"/>
    <w:rsid w:val="00A134ED"/>
    <w:rsid w:val="00A15B67"/>
    <w:rsid w:val="00A500D7"/>
    <w:rsid w:val="00A90DE1"/>
    <w:rsid w:val="00AF2788"/>
    <w:rsid w:val="00B101B6"/>
    <w:rsid w:val="00B44316"/>
    <w:rsid w:val="00B558CB"/>
    <w:rsid w:val="00B76B3D"/>
    <w:rsid w:val="00B80443"/>
    <w:rsid w:val="00B84560"/>
    <w:rsid w:val="00B84C70"/>
    <w:rsid w:val="00B90FC1"/>
    <w:rsid w:val="00BA3DDC"/>
    <w:rsid w:val="00BB429A"/>
    <w:rsid w:val="00BD25D8"/>
    <w:rsid w:val="00BE354E"/>
    <w:rsid w:val="00BF10F4"/>
    <w:rsid w:val="00C00A71"/>
    <w:rsid w:val="00C64FA5"/>
    <w:rsid w:val="00C930C4"/>
    <w:rsid w:val="00C97584"/>
    <w:rsid w:val="00CA2318"/>
    <w:rsid w:val="00CC1E73"/>
    <w:rsid w:val="00CE0D94"/>
    <w:rsid w:val="00CE3D21"/>
    <w:rsid w:val="00D8700E"/>
    <w:rsid w:val="00DD421B"/>
    <w:rsid w:val="00DD7C10"/>
    <w:rsid w:val="00E33B0F"/>
    <w:rsid w:val="00E60F75"/>
    <w:rsid w:val="00E759CD"/>
    <w:rsid w:val="00E77D57"/>
    <w:rsid w:val="00E968F4"/>
    <w:rsid w:val="00EA0021"/>
    <w:rsid w:val="00EE4CB1"/>
    <w:rsid w:val="00EF1040"/>
    <w:rsid w:val="00EF6303"/>
    <w:rsid w:val="00F01710"/>
    <w:rsid w:val="00F13FB5"/>
    <w:rsid w:val="00F244A0"/>
    <w:rsid w:val="00F30FFE"/>
    <w:rsid w:val="00F3697A"/>
    <w:rsid w:val="00F420E0"/>
    <w:rsid w:val="00F456E2"/>
    <w:rsid w:val="00F73FE1"/>
    <w:rsid w:val="00F94D49"/>
    <w:rsid w:val="00F96154"/>
    <w:rsid w:val="00FA1A92"/>
    <w:rsid w:val="00FB7F24"/>
    <w:rsid w:val="00FD27C8"/>
    <w:rsid w:val="00FD3DE1"/>
    <w:rsid w:val="00FD70FC"/>
    <w:rsid w:val="00FD7869"/>
    <w:rsid w:val="00FE5525"/>
    <w:rsid w:val="00FF3254"/>
    <w:rsid w:val="00FF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CCAF7D"/>
  <w14:defaultImageDpi w14:val="96"/>
  <w15:docId w15:val="{20581783-E7BD-4D74-BF5E-B54ECF07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rPr>
      <w:rFonts w:ascii="Arial" w:hAnsi="Arial" w:cs="Arial"/>
      <w:color w:val="FF0000"/>
      <w:sz w:val="24"/>
      <w:szCs w:val="24"/>
    </w:rPr>
  </w:style>
  <w:style w:type="character" w:customStyle="1" w:styleId="BodyTextChar">
    <w:name w:val="Body Text Char"/>
    <w:link w:val="BodyText"/>
    <w:uiPriority w:val="99"/>
    <w:semiHidden/>
    <w:rPr>
      <w:sz w:val="20"/>
      <w:szCs w:val="20"/>
    </w:rPr>
  </w:style>
  <w:style w:type="character" w:customStyle="1" w:styleId="DefaultPara">
    <w:name w:val="Default Para"/>
    <w:uiPriority w:val="99"/>
    <w:rPr>
      <w:rFonts w:ascii="Tms Rmn" w:hAnsi="Tms Rmn"/>
      <w:sz w:val="20"/>
    </w:rPr>
  </w:style>
  <w:style w:type="paragraph" w:styleId="Header">
    <w:name w:val="header"/>
    <w:basedOn w:val="Normal"/>
    <w:link w:val="HeaderChar"/>
    <w:uiPriority w:val="99"/>
    <w:unhideWhenUsed/>
    <w:rsid w:val="00E968F4"/>
    <w:pPr>
      <w:tabs>
        <w:tab w:val="center" w:pos="4680"/>
        <w:tab w:val="right" w:pos="9360"/>
      </w:tabs>
    </w:pPr>
  </w:style>
  <w:style w:type="character" w:customStyle="1" w:styleId="HeaderChar">
    <w:name w:val="Header Char"/>
    <w:link w:val="Header"/>
    <w:uiPriority w:val="99"/>
    <w:rsid w:val="00E968F4"/>
    <w:rPr>
      <w:sz w:val="20"/>
      <w:szCs w:val="20"/>
    </w:rPr>
  </w:style>
  <w:style w:type="paragraph" w:styleId="Footer">
    <w:name w:val="footer"/>
    <w:basedOn w:val="Normal"/>
    <w:link w:val="FooterChar"/>
    <w:uiPriority w:val="99"/>
    <w:unhideWhenUsed/>
    <w:rsid w:val="00E968F4"/>
    <w:pPr>
      <w:tabs>
        <w:tab w:val="center" w:pos="4680"/>
        <w:tab w:val="right" w:pos="9360"/>
      </w:tabs>
    </w:pPr>
  </w:style>
  <w:style w:type="character" w:customStyle="1" w:styleId="FooterChar">
    <w:name w:val="Footer Char"/>
    <w:link w:val="Footer"/>
    <w:uiPriority w:val="99"/>
    <w:rsid w:val="00E968F4"/>
    <w:rPr>
      <w:sz w:val="20"/>
      <w:szCs w:val="20"/>
    </w:rPr>
  </w:style>
  <w:style w:type="paragraph" w:styleId="ListParagraph">
    <w:name w:val="List Paragraph"/>
    <w:basedOn w:val="Normal"/>
    <w:uiPriority w:val="34"/>
    <w:qFormat/>
    <w:rsid w:val="00500E81"/>
    <w:pPr>
      <w:ind w:left="720"/>
      <w:contextualSpacing/>
    </w:pPr>
  </w:style>
  <w:style w:type="paragraph" w:styleId="BalloonText">
    <w:name w:val="Balloon Text"/>
    <w:basedOn w:val="Normal"/>
    <w:link w:val="BalloonTextChar"/>
    <w:uiPriority w:val="99"/>
    <w:semiHidden/>
    <w:unhideWhenUsed/>
    <w:rsid w:val="00652FC3"/>
    <w:rPr>
      <w:rFonts w:ascii="Tahoma" w:hAnsi="Tahoma" w:cs="Tahoma"/>
      <w:sz w:val="16"/>
      <w:szCs w:val="16"/>
    </w:rPr>
  </w:style>
  <w:style w:type="character" w:customStyle="1" w:styleId="BalloonTextChar">
    <w:name w:val="Balloon Text Char"/>
    <w:basedOn w:val="DefaultParagraphFont"/>
    <w:link w:val="BalloonText"/>
    <w:uiPriority w:val="99"/>
    <w:semiHidden/>
    <w:rsid w:val="00652FC3"/>
    <w:rPr>
      <w:rFonts w:ascii="Tahoma" w:hAnsi="Tahoma" w:cs="Tahoma"/>
      <w:sz w:val="16"/>
      <w:szCs w:val="16"/>
    </w:rPr>
  </w:style>
  <w:style w:type="paragraph" w:styleId="BodyTextIndent2">
    <w:name w:val="Body Text Indent 2"/>
    <w:basedOn w:val="Normal"/>
    <w:link w:val="BodyTextIndent2Char"/>
    <w:uiPriority w:val="99"/>
    <w:semiHidden/>
    <w:unhideWhenUsed/>
    <w:rsid w:val="00CE0D94"/>
    <w:pPr>
      <w:spacing w:after="120" w:line="480" w:lineRule="auto"/>
      <w:ind w:left="360"/>
    </w:pPr>
  </w:style>
  <w:style w:type="character" w:customStyle="1" w:styleId="BodyTextIndent2Char">
    <w:name w:val="Body Text Indent 2 Char"/>
    <w:basedOn w:val="DefaultParagraphFont"/>
    <w:link w:val="BodyTextIndent2"/>
    <w:uiPriority w:val="99"/>
    <w:semiHidden/>
    <w:rsid w:val="00CE0D94"/>
  </w:style>
  <w:style w:type="paragraph" w:styleId="NoSpacing">
    <w:name w:val="No Spacing"/>
    <w:uiPriority w:val="1"/>
    <w:qFormat/>
    <w:rsid w:val="005B4ED0"/>
    <w:rPr>
      <w:rFonts w:ascii="Calibri" w:eastAsia="Calibri" w:hAnsi="Calibri"/>
      <w:sz w:val="22"/>
      <w:szCs w:val="22"/>
    </w:rPr>
  </w:style>
  <w:style w:type="character" w:styleId="CommentReference">
    <w:name w:val="annotation reference"/>
    <w:basedOn w:val="DefaultParagraphFont"/>
    <w:uiPriority w:val="99"/>
    <w:semiHidden/>
    <w:unhideWhenUsed/>
    <w:rsid w:val="00430FF4"/>
    <w:rPr>
      <w:sz w:val="16"/>
      <w:szCs w:val="16"/>
    </w:rPr>
  </w:style>
  <w:style w:type="paragraph" w:styleId="CommentText">
    <w:name w:val="annotation text"/>
    <w:basedOn w:val="Normal"/>
    <w:link w:val="CommentTextChar"/>
    <w:uiPriority w:val="99"/>
    <w:semiHidden/>
    <w:unhideWhenUsed/>
    <w:rsid w:val="00430FF4"/>
  </w:style>
  <w:style w:type="character" w:customStyle="1" w:styleId="CommentTextChar">
    <w:name w:val="Comment Text Char"/>
    <w:basedOn w:val="DefaultParagraphFont"/>
    <w:link w:val="CommentText"/>
    <w:uiPriority w:val="99"/>
    <w:semiHidden/>
    <w:rsid w:val="00430FF4"/>
  </w:style>
  <w:style w:type="paragraph" w:styleId="CommentSubject">
    <w:name w:val="annotation subject"/>
    <w:basedOn w:val="CommentText"/>
    <w:next w:val="CommentText"/>
    <w:link w:val="CommentSubjectChar"/>
    <w:uiPriority w:val="99"/>
    <w:semiHidden/>
    <w:unhideWhenUsed/>
    <w:rsid w:val="00430FF4"/>
    <w:rPr>
      <w:b/>
      <w:bCs/>
    </w:rPr>
  </w:style>
  <w:style w:type="character" w:customStyle="1" w:styleId="CommentSubjectChar">
    <w:name w:val="Comment Subject Char"/>
    <w:basedOn w:val="CommentTextChar"/>
    <w:link w:val="CommentSubject"/>
    <w:uiPriority w:val="99"/>
    <w:semiHidden/>
    <w:rsid w:val="00430FF4"/>
    <w:rPr>
      <w:b/>
      <w:bCs/>
    </w:rPr>
  </w:style>
  <w:style w:type="character" w:styleId="Hyperlink">
    <w:name w:val="Hyperlink"/>
    <w:basedOn w:val="DefaultParagraphFont"/>
    <w:uiPriority w:val="99"/>
    <w:unhideWhenUsed/>
    <w:rsid w:val="008E654D"/>
    <w:rPr>
      <w:color w:val="0000FF" w:themeColor="hyperlink"/>
      <w:u w:val="single"/>
    </w:rPr>
  </w:style>
  <w:style w:type="character" w:styleId="UnresolvedMention">
    <w:name w:val="Unresolved Mention"/>
    <w:basedOn w:val="DefaultParagraphFont"/>
    <w:uiPriority w:val="99"/>
    <w:semiHidden/>
    <w:unhideWhenUsed/>
    <w:rsid w:val="008E654D"/>
    <w:rPr>
      <w:color w:val="605E5C"/>
      <w:shd w:val="clear" w:color="auto" w:fill="E1DFDD"/>
    </w:rPr>
  </w:style>
  <w:style w:type="paragraph" w:styleId="NormalWeb">
    <w:name w:val="Normal (Web)"/>
    <w:basedOn w:val="Normal"/>
    <w:uiPriority w:val="99"/>
    <w:unhideWhenUsed/>
    <w:rsid w:val="00BB429A"/>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BB429A"/>
    <w:rPr>
      <w:b/>
      <w:bCs/>
    </w:rPr>
  </w:style>
  <w:style w:type="character" w:styleId="Emphasis">
    <w:name w:val="Emphasis"/>
    <w:basedOn w:val="DefaultParagraphFont"/>
    <w:uiPriority w:val="20"/>
    <w:qFormat/>
    <w:rsid w:val="00BB42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10173">
      <w:bodyDiv w:val="1"/>
      <w:marLeft w:val="0"/>
      <w:marRight w:val="0"/>
      <w:marTop w:val="0"/>
      <w:marBottom w:val="0"/>
      <w:divBdr>
        <w:top w:val="none" w:sz="0" w:space="0" w:color="auto"/>
        <w:left w:val="none" w:sz="0" w:space="0" w:color="auto"/>
        <w:bottom w:val="none" w:sz="0" w:space="0" w:color="auto"/>
        <w:right w:val="none" w:sz="0" w:space="0" w:color="auto"/>
      </w:divBdr>
    </w:div>
    <w:div w:id="1455949008">
      <w:bodyDiv w:val="1"/>
      <w:marLeft w:val="0"/>
      <w:marRight w:val="0"/>
      <w:marTop w:val="0"/>
      <w:marBottom w:val="0"/>
      <w:divBdr>
        <w:top w:val="none" w:sz="0" w:space="0" w:color="auto"/>
        <w:left w:val="none" w:sz="0" w:space="0" w:color="auto"/>
        <w:bottom w:val="none" w:sz="0" w:space="0" w:color="auto"/>
        <w:right w:val="none" w:sz="0" w:space="0" w:color="auto"/>
      </w:divBdr>
    </w:div>
    <w:div w:id="14929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eblo.us/DocumentCenter/View/30934/2023-Salary-Schedule---Class-A-Police?bidId=" TargetMode="External"/><Relationship Id="rId3" Type="http://schemas.openxmlformats.org/officeDocument/2006/relationships/settings" Target="settings.xml"/><Relationship Id="rId7" Type="http://schemas.openxmlformats.org/officeDocument/2006/relationships/hyperlink" Target="https://post.colorado.gov/disqualifying-incid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2083</Words>
  <Characters>12422</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City of Wheat Ridge</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HRMGR</dc:creator>
  <dc:description>City of Lafayette</dc:description>
  <cp:lastModifiedBy>City Admin</cp:lastModifiedBy>
  <cp:revision>2</cp:revision>
  <cp:lastPrinted>2023-07-03T17:48:00Z</cp:lastPrinted>
  <dcterms:created xsi:type="dcterms:W3CDTF">2023-08-22T16:57:00Z</dcterms:created>
  <dcterms:modified xsi:type="dcterms:W3CDTF">2023-08-22T16:57:00Z</dcterms:modified>
</cp:coreProperties>
</file>