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EB03" w14:textId="77777777" w:rsidR="0098180E" w:rsidRPr="0098180E" w:rsidRDefault="0098180E" w:rsidP="009818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City </w:t>
      </w:r>
      <w:proofErr w:type="gramStart"/>
      <w:r w:rsidRPr="0098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proofErr w:type="gramEnd"/>
      <w:r w:rsidRPr="0098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Leadville Planning &amp; Zoning Commission</w:t>
      </w:r>
    </w:p>
    <w:p w14:paraId="107EA603" w14:textId="77777777" w:rsidR="0098180E" w:rsidRPr="0098180E" w:rsidRDefault="0098180E" w:rsidP="009818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Agenda</w:t>
      </w:r>
    </w:p>
    <w:p w14:paraId="65B38559" w14:textId="0FB16A53" w:rsidR="0098180E" w:rsidRPr="0098180E" w:rsidRDefault="0098180E" w:rsidP="009818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Wednesday</w:t>
      </w: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July </w:t>
      </w:r>
      <w:r w:rsidR="0078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22nd</w:t>
      </w: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2020 at 6:00 P.M.</w:t>
      </w:r>
    </w:p>
    <w:p w14:paraId="124BE00F" w14:textId="77777777" w:rsidR="0078222B" w:rsidRDefault="0098180E" w:rsidP="0098180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</w:pPr>
      <w:r w:rsidRPr="0098180E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98180E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Pr="0098180E">
        <w:rPr>
          <w:rFonts w:ascii="Calibri" w:eastAsia="Times New Roman" w:hAnsi="Calibri" w:cs="Calibri"/>
          <w:color w:val="000000"/>
        </w:rPr>
        <w:br/>
      </w:r>
      <w:hyperlink r:id="rId4" w:tgtFrame="_blank" w:history="1">
        <w:r w:rsidRPr="0098180E">
          <w:rPr>
            <w:rFonts w:ascii="Helvetica" w:eastAsia="Times New Roman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https://us02web.zoom.us/j/82683019772</w:t>
        </w:r>
      </w:hyperlink>
      <w:r w:rsidRPr="0098180E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98180E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Meeting ID: 826 8301 9772</w:t>
      </w:r>
      <w:r w:rsidRPr="0098180E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98180E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+13462487799,,82683019772# US (Houston)</w:t>
      </w:r>
      <w:r w:rsidRPr="0098180E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98180E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+16699009128,,82683019772# US (San Jose)</w:t>
      </w:r>
    </w:p>
    <w:p w14:paraId="330F9361" w14:textId="7145CB3A" w:rsidR="0098180E" w:rsidRPr="0098180E" w:rsidRDefault="0098180E" w:rsidP="0098180E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795C73A" w14:textId="77777777" w:rsidR="0098180E" w:rsidRPr="0098180E" w:rsidRDefault="0098180E" w:rsidP="0098180E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Open Meeting and Roll Call</w:t>
      </w:r>
    </w:p>
    <w:p w14:paraId="4808F7DA" w14:textId="77777777" w:rsidR="0098180E" w:rsidRPr="0098180E" w:rsidRDefault="0098180E" w:rsidP="0098180E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Agenda revisions (if any)</w:t>
      </w:r>
    </w:p>
    <w:p w14:paraId="1B1942BC" w14:textId="77777777" w:rsidR="0098180E" w:rsidRPr="0098180E" w:rsidRDefault="0098180E" w:rsidP="0098180E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Comments about items not on the agenda (up to 3 minutes)</w:t>
      </w:r>
    </w:p>
    <w:p w14:paraId="3321E649" w14:textId="3E4AD2F5" w:rsidR="0098180E" w:rsidRPr="0098180E" w:rsidRDefault="0098180E" w:rsidP="0098180E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Minutes:</w:t>
      </w:r>
      <w:r w:rsidR="00627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222B">
        <w:rPr>
          <w:rFonts w:ascii="Times New Roman" w:eastAsia="Times New Roman" w:hAnsi="Times New Roman" w:cs="Times New Roman"/>
          <w:color w:val="000000"/>
          <w:sz w:val="24"/>
          <w:szCs w:val="24"/>
        </w:rPr>
        <w:t>7-8-2020</w:t>
      </w:r>
    </w:p>
    <w:p w14:paraId="368C5D01" w14:textId="0894DDBD" w:rsidR="0098180E" w:rsidRDefault="0098180E" w:rsidP="0098180E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80E"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="007822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Summer goal setting reset and discussion regarding pick up windows in the retail core. </w:t>
      </w:r>
    </w:p>
    <w:p w14:paraId="41D8CB13" w14:textId="71635CA5" w:rsidR="0098180E" w:rsidRPr="0078222B" w:rsidRDefault="0098180E" w:rsidP="0078222B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 w:rsidRPr="0098180E">
        <w:rPr>
          <w:rFonts w:ascii="Times New Roman" w:eastAsia="Times New Roman" w:hAnsi="Times New Roman" w:cs="Times New Roman"/>
          <w:color w:val="222222"/>
          <w:sz w:val="24"/>
          <w:szCs w:val="24"/>
        </w:rPr>
        <w:t>6.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222222"/>
          <w:sz w:val="24"/>
          <w:szCs w:val="24"/>
        </w:rPr>
        <w:t>Updates and other matters</w:t>
      </w:r>
    </w:p>
    <w:p w14:paraId="34F37E55" w14:textId="77777777" w:rsidR="0098180E" w:rsidRPr="0098180E" w:rsidRDefault="0098180E" w:rsidP="0098180E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7C4241F7" w14:textId="77777777" w:rsidR="0098180E" w:rsidRPr="0098180E" w:rsidRDefault="0098180E" w:rsidP="009818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80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</w:t>
      </w:r>
    </w:p>
    <w:p w14:paraId="14E99EB0" w14:textId="77777777" w:rsidR="0098180E" w:rsidRPr="0098180E" w:rsidRDefault="0098180E" w:rsidP="009818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P&amp;Z 2020 Goals:</w:t>
      </w:r>
    </w:p>
    <w:p w14:paraId="61798673" w14:textId="77777777" w:rsidR="0098180E" w:rsidRPr="0098180E" w:rsidRDefault="0098180E" w:rsidP="0098180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80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14:paraId="0E27D2AE" w14:textId="77777777"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8180E">
        <w:rPr>
          <w:rFonts w:ascii="Arial" w:eastAsia="Times New Roman" w:hAnsi="Arial" w:cs="Arial"/>
          <w:color w:val="222222"/>
          <w:sz w:val="20"/>
          <w:szCs w:val="20"/>
        </w:rPr>
        <w:t>1.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Parking plan and vision for the City of Leadville</w:t>
      </w:r>
    </w:p>
    <w:p w14:paraId="28CA1C14" w14:textId="77777777"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2.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Housing Participation with County and Housing Coalition</w:t>
      </w:r>
    </w:p>
    <w:p w14:paraId="6CA3EDF3" w14:textId="77777777"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3.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Evaluation of building height standards in zoning code</w:t>
      </w:r>
    </w:p>
    <w:p w14:paraId="67EC7671" w14:textId="77777777"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4.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ADU’s and parking</w:t>
      </w:r>
    </w:p>
    <w:p w14:paraId="7588ADEE" w14:textId="77777777"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5.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Code Audit</w:t>
      </w:r>
    </w:p>
    <w:p w14:paraId="17857E59" w14:textId="77777777"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6.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STR density</w:t>
      </w:r>
    </w:p>
    <w:p w14:paraId="774CCB9C" w14:textId="77777777" w:rsidR="0098180E" w:rsidRPr="0098180E" w:rsidRDefault="0098180E" w:rsidP="0098180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7.</w:t>
      </w:r>
      <w:r w:rsidRPr="0098180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180E">
        <w:rPr>
          <w:rFonts w:ascii="Arial" w:eastAsia="Times New Roman" w:hAnsi="Arial" w:cs="Arial"/>
          <w:b/>
          <w:bCs/>
          <w:color w:val="222222"/>
          <w:sz w:val="20"/>
          <w:szCs w:val="20"/>
        </w:rPr>
        <w:t>2015 Comprehensive plan review</w:t>
      </w:r>
    </w:p>
    <w:p w14:paraId="582C111D" w14:textId="77777777" w:rsidR="0098180E" w:rsidRPr="0098180E" w:rsidRDefault="0098180E" w:rsidP="0098180E">
      <w:pPr>
        <w:spacing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3C3865BE" w14:textId="77777777" w:rsidR="00B30AEA" w:rsidRDefault="00B30AEA"/>
    <w:sectPr w:rsidR="00B30AEA" w:rsidSect="00BE40B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E"/>
    <w:rsid w:val="00627ADB"/>
    <w:rsid w:val="0078222B"/>
    <w:rsid w:val="0098180E"/>
    <w:rsid w:val="00B30AEA"/>
    <w:rsid w:val="00B95F6D"/>
    <w:rsid w:val="00B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38BB"/>
  <w15:chartTrackingRefBased/>
  <w15:docId w15:val="{EC3B7C34-9445-497D-A686-E5050A5A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2683019772&amp;sa=D&amp;source=calendar&amp;ust=1594477456928000&amp;usg=AOvVaw3SK6GrCyT_8pIum9JVJi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Dallas</dc:creator>
  <cp:keywords/>
  <dc:description/>
  <cp:lastModifiedBy>Sarah Dallas</cp:lastModifiedBy>
  <cp:revision>2</cp:revision>
  <dcterms:created xsi:type="dcterms:W3CDTF">2020-07-20T21:35:00Z</dcterms:created>
  <dcterms:modified xsi:type="dcterms:W3CDTF">2020-07-20T21:35:00Z</dcterms:modified>
</cp:coreProperties>
</file>